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05" w:rsidRPr="00EA4C99" w:rsidRDefault="00EA4C99" w:rsidP="00EA4C99">
      <w:pPr>
        <w:jc w:val="center"/>
        <w:rPr>
          <w:rFonts w:asciiTheme="minorHAnsi" w:hAnsiTheme="minorHAnsi"/>
          <w:b/>
          <w:sz w:val="24"/>
          <w:szCs w:val="24"/>
        </w:rPr>
      </w:pPr>
      <w:r w:rsidRPr="00EA4C99">
        <w:rPr>
          <w:rFonts w:asciiTheme="minorHAnsi" w:hAnsiTheme="minorHAnsi"/>
          <w:b/>
          <w:sz w:val="24"/>
          <w:szCs w:val="24"/>
        </w:rPr>
        <w:t>Tribunale di Massa – C</w:t>
      </w:r>
      <w:r w:rsidR="005C4B05" w:rsidRPr="00EA4C99">
        <w:rPr>
          <w:rFonts w:asciiTheme="minorHAnsi" w:hAnsiTheme="minorHAnsi"/>
          <w:b/>
          <w:sz w:val="24"/>
          <w:szCs w:val="24"/>
        </w:rPr>
        <w:t>ancelleria penale</w:t>
      </w:r>
    </w:p>
    <w:p w:rsidR="005C4B05" w:rsidRPr="00EA4C99" w:rsidRDefault="005C4B05" w:rsidP="005C4B05">
      <w:pPr>
        <w:rPr>
          <w:rFonts w:asciiTheme="minorHAnsi" w:hAnsiTheme="minorHAnsi"/>
          <w:sz w:val="24"/>
          <w:szCs w:val="24"/>
        </w:rPr>
      </w:pPr>
    </w:p>
    <w:p w:rsidR="005C4B05" w:rsidRPr="00EA4C99" w:rsidRDefault="005C4B05" w:rsidP="005C4B05">
      <w:pPr>
        <w:rPr>
          <w:rFonts w:asciiTheme="minorHAnsi" w:hAnsiTheme="minorHAnsi"/>
          <w:sz w:val="24"/>
          <w:szCs w:val="24"/>
        </w:rPr>
      </w:pPr>
      <w:r w:rsidRPr="00EA4C99">
        <w:rPr>
          <w:rFonts w:asciiTheme="minorHAnsi" w:hAnsiTheme="minorHAnsi"/>
          <w:b/>
          <w:bCs/>
          <w:sz w:val="24"/>
          <w:szCs w:val="24"/>
          <w:u w:val="single"/>
        </w:rPr>
        <w:t>Procedimenti della prossima settimana</w:t>
      </w:r>
      <w:r w:rsidRPr="00EA4C99">
        <w:rPr>
          <w:rFonts w:asciiTheme="minorHAnsi" w:hAnsiTheme="minorHAnsi"/>
          <w:sz w:val="24"/>
          <w:szCs w:val="24"/>
        </w:rPr>
        <w:t>.</w:t>
      </w:r>
    </w:p>
    <w:p w:rsidR="005C4B05" w:rsidRPr="00EA4C99" w:rsidRDefault="005C4B05" w:rsidP="005C4B05">
      <w:pPr>
        <w:rPr>
          <w:rFonts w:asciiTheme="minorHAnsi" w:hAnsiTheme="minorHAnsi"/>
          <w:sz w:val="24"/>
          <w:szCs w:val="24"/>
        </w:rPr>
      </w:pPr>
    </w:p>
    <w:p w:rsidR="005C4B05" w:rsidRPr="00EA4C99" w:rsidRDefault="005C4B05" w:rsidP="00EA4C99">
      <w:pPr>
        <w:jc w:val="both"/>
        <w:rPr>
          <w:rFonts w:asciiTheme="minorHAnsi" w:hAnsiTheme="minorHAnsi"/>
          <w:sz w:val="24"/>
          <w:szCs w:val="24"/>
        </w:rPr>
      </w:pPr>
      <w:r w:rsidRPr="00EA4C99">
        <w:rPr>
          <w:rFonts w:asciiTheme="minorHAnsi" w:hAnsiTheme="minorHAnsi"/>
          <w:sz w:val="24"/>
          <w:szCs w:val="24"/>
        </w:rPr>
        <w:t xml:space="preserve">D’ordine del Presidente di Sezione, si comunica che,  in attuazione del provvedimento emesso dal Presidente del Tribunale  ai sensi  del co. 6  art. 83 D.L. 18/20, la prossima settimana </w:t>
      </w:r>
      <w:r w:rsidRPr="00EA4C99">
        <w:rPr>
          <w:rFonts w:asciiTheme="minorHAnsi" w:hAnsiTheme="minorHAnsi"/>
          <w:b/>
          <w:sz w:val="24"/>
          <w:szCs w:val="24"/>
        </w:rPr>
        <w:t>verranno trattati i procedimenti riportati qui di seguito</w:t>
      </w:r>
      <w:r w:rsidRPr="00EA4C99">
        <w:rPr>
          <w:rFonts w:asciiTheme="minorHAnsi" w:hAnsiTheme="minorHAnsi"/>
          <w:sz w:val="24"/>
          <w:szCs w:val="24"/>
        </w:rPr>
        <w:t>.</w:t>
      </w:r>
    </w:p>
    <w:p w:rsidR="005C4B05" w:rsidRPr="00EA4C99" w:rsidRDefault="005C4B05" w:rsidP="00EA4C99">
      <w:pPr>
        <w:jc w:val="both"/>
        <w:rPr>
          <w:rFonts w:asciiTheme="minorHAnsi" w:hAnsiTheme="minorHAnsi"/>
          <w:sz w:val="24"/>
          <w:szCs w:val="24"/>
        </w:rPr>
      </w:pPr>
      <w:r w:rsidRPr="00EA4C99">
        <w:rPr>
          <w:rFonts w:asciiTheme="minorHAnsi" w:hAnsiTheme="minorHAnsi"/>
          <w:sz w:val="24"/>
          <w:szCs w:val="24"/>
        </w:rPr>
        <w:t>Si precisa che verranno rinviati con provvedimento emesso in udienza anche tutti gli altri  procedimenti  fissati dinanzi al medesimo magistrato  che deve trattare, oltre quelli da rinviare, anche i procedimenti riportati qui  di seguito.</w:t>
      </w:r>
    </w:p>
    <w:p w:rsidR="005C4B05" w:rsidRPr="00EA4C99" w:rsidRDefault="005C4B05" w:rsidP="00EA4C99">
      <w:pPr>
        <w:jc w:val="both"/>
        <w:rPr>
          <w:rFonts w:asciiTheme="minorHAnsi" w:hAnsiTheme="minorHAnsi"/>
          <w:sz w:val="24"/>
          <w:szCs w:val="24"/>
        </w:rPr>
      </w:pPr>
      <w:r w:rsidRPr="00EA4C99">
        <w:rPr>
          <w:rFonts w:asciiTheme="minorHAnsi" w:hAnsiTheme="minorHAnsi"/>
          <w:sz w:val="24"/>
          <w:szCs w:val="24"/>
        </w:rPr>
        <w:t>I procedimenti fissati in altre giornate di udienza verranno, invece, rinviati con decreto emesso fuori udienza.</w:t>
      </w:r>
    </w:p>
    <w:p w:rsidR="005C4B05" w:rsidRPr="00EA4C99" w:rsidRDefault="005C4B05" w:rsidP="00EA4C99">
      <w:pPr>
        <w:jc w:val="both"/>
        <w:rPr>
          <w:rFonts w:asciiTheme="minorHAnsi" w:hAnsiTheme="minorHAnsi"/>
          <w:sz w:val="24"/>
          <w:szCs w:val="24"/>
        </w:rPr>
      </w:pPr>
      <w:r w:rsidRPr="00EA4C99">
        <w:rPr>
          <w:rFonts w:asciiTheme="minorHAnsi" w:hAnsiTheme="minorHAnsi"/>
          <w:sz w:val="24"/>
          <w:szCs w:val="24"/>
        </w:rPr>
        <w:t>Si precisa che l’elenco riportato qui sotto potrà subire variazioni qualora venissero successivamente presentate richieste di trattazione di altri procedimenti nei limiti di quanto  previsto dal predetto provvedimento del Presidente del Tribunale.</w:t>
      </w:r>
    </w:p>
    <w:p w:rsidR="005C4B05" w:rsidRPr="00EA4C99" w:rsidRDefault="005C4B05" w:rsidP="005C4B05">
      <w:pPr>
        <w:rPr>
          <w:rFonts w:asciiTheme="minorHAnsi" w:hAnsiTheme="minorHAnsi"/>
          <w:color w:val="1F497D"/>
          <w:sz w:val="24"/>
          <w:szCs w:val="24"/>
        </w:rPr>
      </w:pPr>
    </w:p>
    <w:p w:rsidR="005C4B05" w:rsidRPr="00EA4C99" w:rsidRDefault="005C4B05" w:rsidP="005C4B05">
      <w:pPr>
        <w:rPr>
          <w:rFonts w:asciiTheme="minorHAnsi" w:hAnsiTheme="minorHAnsi"/>
          <w:b/>
          <w:bCs/>
          <w:sz w:val="24"/>
          <w:szCs w:val="24"/>
        </w:rPr>
      </w:pPr>
    </w:p>
    <w:p w:rsidR="005C4B05" w:rsidRPr="00EA4C99" w:rsidRDefault="005C4B05" w:rsidP="00EA4C99">
      <w:pPr>
        <w:jc w:val="center"/>
        <w:rPr>
          <w:rFonts w:asciiTheme="minorHAnsi" w:hAnsiTheme="minorHAnsi" w:cs="Arial"/>
          <w:b/>
          <w:bCs/>
          <w:sz w:val="24"/>
          <w:szCs w:val="24"/>
          <w:u w:val="single"/>
        </w:rPr>
      </w:pPr>
      <w:r w:rsidRPr="00EA4C99">
        <w:rPr>
          <w:rFonts w:asciiTheme="minorHAnsi" w:hAnsiTheme="minorHAnsi" w:cs="Arial"/>
          <w:b/>
          <w:bCs/>
          <w:sz w:val="24"/>
          <w:szCs w:val="24"/>
          <w:u w:val="single"/>
        </w:rPr>
        <w:t>Dott. Ermanno De Mattia</w:t>
      </w:r>
    </w:p>
    <w:p w:rsidR="005C4B05" w:rsidRPr="00EA4C99" w:rsidRDefault="005C4B05" w:rsidP="005C4B05">
      <w:pPr>
        <w:rPr>
          <w:rFonts w:asciiTheme="minorHAnsi" w:hAnsiTheme="minorHAnsi"/>
          <w:color w:val="1F497D"/>
          <w:sz w:val="24"/>
          <w:szCs w:val="24"/>
          <w:u w:val="single"/>
        </w:rPr>
      </w:pPr>
    </w:p>
    <w:p w:rsidR="000C1FE2" w:rsidRPr="00EA4C99" w:rsidRDefault="000C1FE2" w:rsidP="000C1FE2">
      <w:pPr>
        <w:spacing w:after="200" w:line="276" w:lineRule="auto"/>
        <w:rPr>
          <w:rFonts w:asciiTheme="minorHAnsi" w:hAnsiTheme="minorHAnsi" w:cstheme="minorBidi"/>
          <w:sz w:val="24"/>
          <w:szCs w:val="24"/>
        </w:rPr>
      </w:pPr>
      <w:r w:rsidRPr="00EA4C99">
        <w:rPr>
          <w:rFonts w:asciiTheme="minorHAnsi" w:hAnsiTheme="minorHAnsi" w:cstheme="minorBidi"/>
          <w:b/>
          <w:sz w:val="24"/>
          <w:szCs w:val="24"/>
        </w:rPr>
        <w:t>25 maggio</w:t>
      </w:r>
      <w:r w:rsidRPr="00EA4C99">
        <w:rPr>
          <w:rFonts w:asciiTheme="minorHAnsi" w:hAnsiTheme="minorHAnsi" w:cstheme="minorBidi"/>
          <w:sz w:val="24"/>
          <w:szCs w:val="24"/>
        </w:rPr>
        <w:t xml:space="preserve"> MONOCRATICO </w:t>
      </w:r>
    </w:p>
    <w:p w:rsidR="000C1FE2" w:rsidRPr="00EA4C99" w:rsidRDefault="000C1FE2" w:rsidP="000C1FE2">
      <w:pPr>
        <w:pStyle w:val="Paragrafoelenco"/>
        <w:numPr>
          <w:ilvl w:val="0"/>
          <w:numId w:val="14"/>
        </w:numPr>
        <w:spacing w:after="200" w:line="276" w:lineRule="auto"/>
        <w:rPr>
          <w:rFonts w:asciiTheme="minorHAnsi" w:hAnsiTheme="minorHAnsi"/>
          <w:sz w:val="24"/>
          <w:szCs w:val="24"/>
        </w:rPr>
      </w:pPr>
      <w:proofErr w:type="spellStart"/>
      <w:r w:rsidRPr="00EA4C99">
        <w:rPr>
          <w:rFonts w:asciiTheme="minorHAnsi" w:hAnsiTheme="minorHAnsi"/>
          <w:sz w:val="24"/>
          <w:szCs w:val="24"/>
        </w:rPr>
        <w:t>Simoncini</w:t>
      </w:r>
      <w:proofErr w:type="spellEnd"/>
      <w:r w:rsidRPr="00EA4C99">
        <w:rPr>
          <w:rFonts w:asciiTheme="minorHAnsi" w:hAnsiTheme="minorHAnsi"/>
          <w:sz w:val="24"/>
          <w:szCs w:val="24"/>
        </w:rPr>
        <w:t xml:space="preserve"> (avv. Rinaldi) (rito speciale) ore 11:30</w:t>
      </w:r>
    </w:p>
    <w:p w:rsidR="000C1FE2" w:rsidRPr="00EA4C99" w:rsidRDefault="000C1FE2" w:rsidP="000C1FE2">
      <w:pPr>
        <w:pStyle w:val="Paragrafoelenco"/>
        <w:numPr>
          <w:ilvl w:val="0"/>
          <w:numId w:val="14"/>
        </w:numPr>
        <w:rPr>
          <w:rFonts w:asciiTheme="minorHAnsi" w:hAnsiTheme="minorHAnsi"/>
          <w:sz w:val="24"/>
          <w:szCs w:val="24"/>
        </w:rPr>
      </w:pPr>
      <w:r w:rsidRPr="00EA4C99">
        <w:rPr>
          <w:rFonts w:asciiTheme="minorHAnsi" w:hAnsiTheme="minorHAnsi"/>
          <w:sz w:val="24"/>
          <w:szCs w:val="24"/>
        </w:rPr>
        <w:t>De Angeli (avv. Alberti) (rito speciale) ore 15:00</w:t>
      </w:r>
    </w:p>
    <w:p w:rsidR="000C1FE2" w:rsidRPr="00EA4C99" w:rsidRDefault="000C1FE2" w:rsidP="000C1FE2">
      <w:pPr>
        <w:spacing w:after="200" w:line="276" w:lineRule="auto"/>
        <w:rPr>
          <w:rFonts w:asciiTheme="minorHAnsi" w:hAnsiTheme="minorHAnsi" w:cstheme="minorBidi"/>
          <w:sz w:val="24"/>
          <w:szCs w:val="24"/>
        </w:rPr>
      </w:pPr>
      <w:r w:rsidRPr="00EA4C99">
        <w:rPr>
          <w:rFonts w:asciiTheme="minorHAnsi" w:hAnsiTheme="minorHAnsi" w:cstheme="minorBidi"/>
          <w:b/>
          <w:sz w:val="24"/>
          <w:szCs w:val="24"/>
        </w:rPr>
        <w:t>27 maggio</w:t>
      </w:r>
      <w:r w:rsidRPr="00EA4C99">
        <w:rPr>
          <w:rFonts w:asciiTheme="minorHAnsi" w:hAnsiTheme="minorHAnsi" w:cstheme="minorBidi"/>
          <w:sz w:val="24"/>
          <w:szCs w:val="24"/>
        </w:rPr>
        <w:t xml:space="preserve"> COLLEGIO</w:t>
      </w:r>
    </w:p>
    <w:p w:rsidR="000C1FE2" w:rsidRPr="00EA4C99" w:rsidRDefault="000C1FE2" w:rsidP="00EA4C99">
      <w:pPr>
        <w:numPr>
          <w:ilvl w:val="0"/>
          <w:numId w:val="7"/>
        </w:numPr>
        <w:spacing w:line="276" w:lineRule="auto"/>
        <w:ind w:left="714" w:hanging="357"/>
        <w:rPr>
          <w:rFonts w:asciiTheme="minorHAnsi" w:hAnsiTheme="minorHAnsi" w:cstheme="minorBidi"/>
          <w:sz w:val="24"/>
          <w:szCs w:val="24"/>
        </w:rPr>
      </w:pPr>
      <w:r w:rsidRPr="00EA4C99">
        <w:rPr>
          <w:rFonts w:asciiTheme="minorHAnsi" w:eastAsia="Times New Roman" w:hAnsiTheme="minorHAnsi" w:cstheme="minorBidi"/>
          <w:sz w:val="24"/>
          <w:szCs w:val="24"/>
        </w:rPr>
        <w:t>Malatesta Elisabetta (avv.ti Cattani – Martini) (riesame) ore 9:30</w:t>
      </w:r>
    </w:p>
    <w:p w:rsidR="000C1FE2" w:rsidRPr="00EA4C99" w:rsidRDefault="000C1FE2" w:rsidP="00EA4C99">
      <w:pPr>
        <w:numPr>
          <w:ilvl w:val="0"/>
          <w:numId w:val="7"/>
        </w:numPr>
        <w:spacing w:line="276" w:lineRule="auto"/>
        <w:ind w:left="714" w:hanging="357"/>
        <w:rPr>
          <w:rFonts w:asciiTheme="minorHAnsi" w:hAnsiTheme="minorHAnsi" w:cstheme="minorBidi"/>
          <w:sz w:val="24"/>
          <w:szCs w:val="24"/>
        </w:rPr>
      </w:pPr>
      <w:r w:rsidRPr="00EA4C99">
        <w:rPr>
          <w:rFonts w:asciiTheme="minorHAnsi" w:hAnsiTheme="minorHAnsi" w:cstheme="minorBidi"/>
          <w:sz w:val="24"/>
          <w:szCs w:val="24"/>
        </w:rPr>
        <w:t xml:space="preserve">Barsanti Fosco (avv. </w:t>
      </w:r>
      <w:proofErr w:type="spellStart"/>
      <w:r w:rsidRPr="00EA4C99">
        <w:rPr>
          <w:rFonts w:asciiTheme="minorHAnsi" w:hAnsiTheme="minorHAnsi" w:cstheme="minorBidi"/>
          <w:sz w:val="24"/>
          <w:szCs w:val="24"/>
        </w:rPr>
        <w:t>Pistochini</w:t>
      </w:r>
      <w:proofErr w:type="spellEnd"/>
      <w:r w:rsidRPr="00EA4C99">
        <w:rPr>
          <w:rFonts w:asciiTheme="minorHAnsi" w:hAnsiTheme="minorHAnsi" w:cstheme="minorBidi"/>
          <w:sz w:val="24"/>
          <w:szCs w:val="24"/>
        </w:rPr>
        <w:t xml:space="preserve">)  (riesame) ore 9:30 </w:t>
      </w:r>
    </w:p>
    <w:p w:rsidR="007750AC" w:rsidRPr="00EA4C99" w:rsidRDefault="000C1FE2" w:rsidP="00EA4C99">
      <w:pPr>
        <w:numPr>
          <w:ilvl w:val="0"/>
          <w:numId w:val="8"/>
        </w:numPr>
        <w:spacing w:line="276" w:lineRule="auto"/>
        <w:ind w:left="714" w:hanging="357"/>
        <w:rPr>
          <w:rFonts w:asciiTheme="minorHAnsi" w:eastAsia="Times New Roman" w:hAnsiTheme="minorHAnsi" w:cstheme="minorBidi"/>
          <w:sz w:val="24"/>
          <w:szCs w:val="24"/>
        </w:rPr>
      </w:pPr>
      <w:proofErr w:type="spellStart"/>
      <w:r w:rsidRPr="00EA4C99">
        <w:rPr>
          <w:rFonts w:asciiTheme="minorHAnsi" w:eastAsia="Times New Roman" w:hAnsiTheme="minorHAnsi" w:cstheme="minorBidi"/>
          <w:sz w:val="24"/>
          <w:szCs w:val="24"/>
        </w:rPr>
        <w:t>Othuke</w:t>
      </w:r>
      <w:proofErr w:type="spellEnd"/>
      <w:r w:rsidRPr="00EA4C99">
        <w:rPr>
          <w:rFonts w:asciiTheme="minorHAnsi" w:eastAsia="Times New Roman" w:hAnsiTheme="minorHAnsi" w:cstheme="minorBidi"/>
          <w:sz w:val="24"/>
          <w:szCs w:val="24"/>
        </w:rPr>
        <w:t xml:space="preserve"> (avv.ti Parrini . </w:t>
      </w:r>
      <w:proofErr w:type="spellStart"/>
      <w:r w:rsidRPr="00EA4C99">
        <w:rPr>
          <w:rFonts w:asciiTheme="minorHAnsi" w:eastAsia="Times New Roman" w:hAnsiTheme="minorHAnsi" w:cstheme="minorBidi"/>
          <w:sz w:val="24"/>
          <w:szCs w:val="24"/>
        </w:rPr>
        <w:t>Tognini</w:t>
      </w:r>
      <w:proofErr w:type="spellEnd"/>
      <w:r w:rsidRPr="00EA4C99">
        <w:rPr>
          <w:rFonts w:asciiTheme="minorHAnsi" w:eastAsia="Times New Roman" w:hAnsiTheme="minorHAnsi" w:cstheme="minorBidi"/>
          <w:sz w:val="24"/>
          <w:szCs w:val="24"/>
        </w:rPr>
        <w:t>)  (c’è misura cautelare) ore 11</w:t>
      </w:r>
    </w:p>
    <w:p w:rsidR="00EA4C99" w:rsidRPr="00EA4C99" w:rsidRDefault="00EA4C99" w:rsidP="007750AC">
      <w:pPr>
        <w:spacing w:after="200" w:line="276" w:lineRule="auto"/>
        <w:rPr>
          <w:rFonts w:asciiTheme="minorHAnsi" w:eastAsia="Times New Roman" w:hAnsiTheme="minorHAnsi" w:cs="Arial"/>
          <w:b/>
          <w:sz w:val="24"/>
          <w:szCs w:val="24"/>
          <w:u w:val="single"/>
        </w:rPr>
      </w:pPr>
    </w:p>
    <w:p w:rsidR="007750AC" w:rsidRPr="00EA4C99" w:rsidRDefault="007750AC" w:rsidP="00EA4C99">
      <w:pPr>
        <w:spacing w:after="200" w:line="276" w:lineRule="auto"/>
        <w:jc w:val="center"/>
        <w:rPr>
          <w:rFonts w:asciiTheme="minorHAnsi" w:eastAsia="Times New Roman" w:hAnsiTheme="minorHAnsi" w:cs="Arial"/>
          <w:b/>
          <w:sz w:val="24"/>
          <w:szCs w:val="24"/>
          <w:u w:val="single"/>
        </w:rPr>
      </w:pPr>
      <w:r w:rsidRPr="00EA4C99">
        <w:rPr>
          <w:rFonts w:asciiTheme="minorHAnsi" w:eastAsia="Times New Roman" w:hAnsiTheme="minorHAnsi" w:cs="Arial"/>
          <w:b/>
          <w:sz w:val="24"/>
          <w:szCs w:val="24"/>
          <w:u w:val="single"/>
        </w:rPr>
        <w:t>Dott. Augusto Lama</w:t>
      </w:r>
    </w:p>
    <w:p w:rsidR="007750AC" w:rsidRPr="00EA4C99" w:rsidRDefault="007750AC" w:rsidP="007750AC">
      <w:pPr>
        <w:spacing w:after="200" w:line="276" w:lineRule="auto"/>
        <w:rPr>
          <w:rFonts w:asciiTheme="minorHAnsi" w:hAnsiTheme="minorHAnsi" w:cstheme="minorBidi"/>
          <w:sz w:val="24"/>
          <w:szCs w:val="24"/>
        </w:rPr>
      </w:pPr>
      <w:r w:rsidRPr="00EA4C99">
        <w:rPr>
          <w:rFonts w:asciiTheme="minorHAnsi" w:hAnsiTheme="minorHAnsi" w:cstheme="minorBidi"/>
          <w:b/>
          <w:sz w:val="24"/>
          <w:szCs w:val="24"/>
        </w:rPr>
        <w:t>25</w:t>
      </w:r>
      <w:r w:rsidR="00EA4C99">
        <w:rPr>
          <w:rFonts w:asciiTheme="minorHAnsi" w:hAnsiTheme="minorHAnsi" w:cstheme="minorBidi"/>
          <w:b/>
          <w:sz w:val="24"/>
          <w:szCs w:val="24"/>
        </w:rPr>
        <w:t xml:space="preserve"> maggio </w:t>
      </w:r>
      <w:r w:rsidRPr="00EA4C99">
        <w:rPr>
          <w:rFonts w:asciiTheme="minorHAnsi" w:hAnsiTheme="minorHAnsi" w:cstheme="minorBidi"/>
          <w:sz w:val="24"/>
          <w:szCs w:val="24"/>
        </w:rPr>
        <w:t xml:space="preserve">collegio </w:t>
      </w:r>
    </w:p>
    <w:p w:rsidR="007750AC" w:rsidRPr="00EA4C99" w:rsidRDefault="007750AC" w:rsidP="007750AC">
      <w:pPr>
        <w:pStyle w:val="Paragrafoelenco"/>
        <w:numPr>
          <w:ilvl w:val="0"/>
          <w:numId w:val="21"/>
        </w:numPr>
        <w:spacing w:after="200" w:line="276" w:lineRule="auto"/>
        <w:rPr>
          <w:rFonts w:asciiTheme="minorHAnsi" w:eastAsia="Times New Roman" w:hAnsiTheme="minorHAnsi" w:cs="Arial"/>
          <w:b/>
          <w:sz w:val="24"/>
          <w:szCs w:val="24"/>
          <w:u w:val="single"/>
        </w:rPr>
      </w:pPr>
      <w:proofErr w:type="spellStart"/>
      <w:r w:rsidRPr="00EA4C99">
        <w:rPr>
          <w:rFonts w:asciiTheme="minorHAnsi" w:hAnsiTheme="minorHAnsi" w:cstheme="minorBidi"/>
          <w:sz w:val="24"/>
          <w:szCs w:val="24"/>
        </w:rPr>
        <w:t>proc</w:t>
      </w:r>
      <w:proofErr w:type="spellEnd"/>
      <w:r w:rsidRPr="00EA4C99">
        <w:rPr>
          <w:rFonts w:asciiTheme="minorHAnsi" w:hAnsiTheme="minorHAnsi" w:cstheme="minorBidi"/>
          <w:sz w:val="24"/>
          <w:szCs w:val="24"/>
        </w:rPr>
        <w:t xml:space="preserve">. 649/18 </w:t>
      </w:r>
      <w:proofErr w:type="spellStart"/>
      <w:r w:rsidRPr="00EA4C99">
        <w:rPr>
          <w:rFonts w:asciiTheme="minorHAnsi" w:hAnsiTheme="minorHAnsi" w:cstheme="minorBidi"/>
          <w:sz w:val="24"/>
          <w:szCs w:val="24"/>
        </w:rPr>
        <w:t>Dib</w:t>
      </w:r>
      <w:proofErr w:type="spellEnd"/>
      <w:r w:rsidRPr="00EA4C99">
        <w:rPr>
          <w:rFonts w:asciiTheme="minorHAnsi" w:hAnsiTheme="minorHAnsi" w:cstheme="minorBidi"/>
          <w:sz w:val="24"/>
          <w:szCs w:val="24"/>
        </w:rPr>
        <w:t xml:space="preserve"> a carico di Aliprandi + 1 (Avv. Fini e </w:t>
      </w:r>
      <w:proofErr w:type="spellStart"/>
      <w:r w:rsidRPr="00EA4C99">
        <w:rPr>
          <w:rFonts w:asciiTheme="minorHAnsi" w:hAnsiTheme="minorHAnsi" w:cstheme="minorBidi"/>
          <w:sz w:val="24"/>
          <w:szCs w:val="24"/>
        </w:rPr>
        <w:t>Giribaldi</w:t>
      </w:r>
      <w:proofErr w:type="spellEnd"/>
      <w:r w:rsidRPr="00EA4C99">
        <w:rPr>
          <w:rFonts w:asciiTheme="minorHAnsi" w:hAnsiTheme="minorHAnsi" w:cstheme="minorBidi"/>
          <w:sz w:val="24"/>
          <w:szCs w:val="24"/>
        </w:rPr>
        <w:t>);</w:t>
      </w:r>
    </w:p>
    <w:p w:rsidR="005C4B05" w:rsidRPr="00EA4C99" w:rsidRDefault="005C4B05" w:rsidP="005C4B05">
      <w:pPr>
        <w:rPr>
          <w:rFonts w:asciiTheme="minorHAnsi" w:hAnsiTheme="minorHAnsi"/>
          <w:sz w:val="24"/>
          <w:szCs w:val="24"/>
        </w:rPr>
      </w:pPr>
    </w:p>
    <w:p w:rsidR="005C4B05" w:rsidRPr="00EA4C99" w:rsidRDefault="00EA4C99" w:rsidP="00EA4C99">
      <w:pPr>
        <w:jc w:val="center"/>
        <w:rPr>
          <w:rFonts w:asciiTheme="minorHAnsi" w:hAnsiTheme="minorHAnsi"/>
          <w:b/>
          <w:bCs/>
          <w:sz w:val="24"/>
          <w:szCs w:val="24"/>
          <w:u w:val="single"/>
        </w:rPr>
      </w:pPr>
      <w:r>
        <w:rPr>
          <w:rFonts w:asciiTheme="minorHAnsi" w:hAnsiTheme="minorHAnsi" w:cs="Arial"/>
          <w:b/>
          <w:bCs/>
          <w:sz w:val="24"/>
          <w:szCs w:val="24"/>
          <w:u w:val="single"/>
        </w:rPr>
        <w:t>D</w:t>
      </w:r>
      <w:r w:rsidR="005C4B05" w:rsidRPr="00EA4C99">
        <w:rPr>
          <w:rFonts w:asciiTheme="minorHAnsi" w:hAnsiTheme="minorHAnsi" w:cs="Arial"/>
          <w:b/>
          <w:bCs/>
          <w:sz w:val="24"/>
          <w:szCs w:val="24"/>
          <w:u w:val="single"/>
        </w:rPr>
        <w:t xml:space="preserve">ott. Dario </w:t>
      </w:r>
      <w:proofErr w:type="spellStart"/>
      <w:r w:rsidR="005C4B05" w:rsidRPr="00EA4C99">
        <w:rPr>
          <w:rFonts w:asciiTheme="minorHAnsi" w:hAnsiTheme="minorHAnsi" w:cs="Arial"/>
          <w:b/>
          <w:bCs/>
          <w:sz w:val="24"/>
          <w:szCs w:val="24"/>
          <w:u w:val="single"/>
        </w:rPr>
        <w:t>Berrino</w:t>
      </w:r>
      <w:proofErr w:type="spellEnd"/>
      <w:r>
        <w:rPr>
          <w:rFonts w:asciiTheme="minorHAnsi" w:hAnsiTheme="minorHAnsi" w:cs="Arial"/>
          <w:b/>
          <w:bCs/>
          <w:sz w:val="24"/>
          <w:szCs w:val="24"/>
          <w:u w:val="single"/>
        </w:rPr>
        <w:t xml:space="preserve"> </w:t>
      </w:r>
      <w:r w:rsidR="005C4B05" w:rsidRPr="00EA4C99">
        <w:rPr>
          <w:rFonts w:asciiTheme="minorHAnsi" w:hAnsiTheme="minorHAnsi"/>
          <w:b/>
          <w:bCs/>
          <w:sz w:val="24"/>
          <w:szCs w:val="24"/>
          <w:u w:val="single"/>
        </w:rPr>
        <w:t>GIP</w:t>
      </w:r>
    </w:p>
    <w:p w:rsidR="00EA4C99" w:rsidRPr="00EA4C99" w:rsidRDefault="00EA4C99" w:rsidP="00EA4C99">
      <w:pPr>
        <w:spacing w:line="276" w:lineRule="auto"/>
        <w:ind w:left="720"/>
        <w:rPr>
          <w:rFonts w:asciiTheme="minorHAnsi" w:hAnsiTheme="minorHAnsi"/>
          <w:sz w:val="24"/>
          <w:szCs w:val="24"/>
        </w:rPr>
      </w:pPr>
    </w:p>
    <w:p w:rsidR="00EA4C99" w:rsidRDefault="000C1FE2" w:rsidP="00EA4C99">
      <w:pPr>
        <w:numPr>
          <w:ilvl w:val="0"/>
          <w:numId w:val="15"/>
        </w:numPr>
        <w:spacing w:line="276" w:lineRule="auto"/>
        <w:rPr>
          <w:rFonts w:asciiTheme="minorHAnsi" w:hAnsiTheme="minorHAnsi"/>
          <w:sz w:val="24"/>
          <w:szCs w:val="24"/>
        </w:rPr>
      </w:pPr>
      <w:r w:rsidRPr="00EA4C99">
        <w:rPr>
          <w:rFonts w:asciiTheme="minorHAnsi" w:hAnsiTheme="minorHAnsi"/>
          <w:b/>
          <w:sz w:val="24"/>
          <w:szCs w:val="24"/>
          <w:u w:val="single"/>
        </w:rPr>
        <w:t>martedì 26 Maggio h 12,00</w:t>
      </w:r>
      <w:r w:rsidRPr="00EA4C99">
        <w:rPr>
          <w:rFonts w:asciiTheme="minorHAnsi" w:hAnsiTheme="minorHAnsi"/>
          <w:sz w:val="24"/>
          <w:szCs w:val="24"/>
        </w:rPr>
        <w:t>:   </w:t>
      </w:r>
    </w:p>
    <w:p w:rsidR="000C1FE2" w:rsidRPr="00EA4C99" w:rsidRDefault="000C1FE2" w:rsidP="00EA4C99">
      <w:pPr>
        <w:spacing w:line="276" w:lineRule="auto"/>
        <w:ind w:left="720"/>
        <w:rPr>
          <w:rFonts w:asciiTheme="minorHAnsi" w:hAnsiTheme="minorHAnsi"/>
          <w:sz w:val="24"/>
          <w:szCs w:val="24"/>
        </w:rPr>
      </w:pPr>
      <w:r w:rsidRPr="00EA4C99">
        <w:rPr>
          <w:rFonts w:asciiTheme="minorHAnsi" w:hAnsiTheme="minorHAnsi"/>
          <w:sz w:val="24"/>
          <w:szCs w:val="24"/>
        </w:rPr>
        <w:t>prosieguo direttissima (attesa programma UEPE) GUERRA Gianluca</w:t>
      </w:r>
    </w:p>
    <w:p w:rsidR="000C1FE2" w:rsidRPr="00EA4C99" w:rsidRDefault="00EA4C99" w:rsidP="00EA4C99">
      <w:pPr>
        <w:rPr>
          <w:rFonts w:asciiTheme="minorHAnsi" w:hAnsiTheme="minorHAnsi"/>
          <w:sz w:val="24"/>
          <w:szCs w:val="24"/>
        </w:rPr>
      </w:pPr>
      <w:r w:rsidRPr="00EA4C99">
        <w:rPr>
          <w:rFonts w:asciiTheme="minorHAnsi" w:hAnsiTheme="minorHAnsi"/>
          <w:sz w:val="24"/>
          <w:szCs w:val="24"/>
        </w:rPr>
        <w:t xml:space="preserve"> </w:t>
      </w:r>
      <w:r w:rsidRPr="00EA4C99">
        <w:rPr>
          <w:rFonts w:asciiTheme="minorHAnsi" w:hAnsiTheme="minorHAnsi"/>
          <w:sz w:val="24"/>
          <w:szCs w:val="24"/>
        </w:rPr>
        <w:tab/>
      </w:r>
      <w:r w:rsidR="000C1FE2" w:rsidRPr="00EA4C99">
        <w:rPr>
          <w:rFonts w:asciiTheme="minorHAnsi" w:hAnsiTheme="minorHAnsi"/>
          <w:sz w:val="24"/>
          <w:szCs w:val="24"/>
        </w:rPr>
        <w:t xml:space="preserve">prosieguo direttissima (attesa programma UEPE) </w:t>
      </w:r>
      <w:proofErr w:type="spellStart"/>
      <w:r w:rsidR="000C1FE2" w:rsidRPr="00EA4C99">
        <w:rPr>
          <w:rFonts w:asciiTheme="minorHAnsi" w:hAnsiTheme="minorHAnsi"/>
          <w:sz w:val="24"/>
          <w:szCs w:val="24"/>
        </w:rPr>
        <w:t>BARATTAGiacomo</w:t>
      </w:r>
      <w:proofErr w:type="spellEnd"/>
    </w:p>
    <w:p w:rsidR="000C1FE2" w:rsidRPr="00EA4C99" w:rsidRDefault="00EA4C99" w:rsidP="00EA4C99">
      <w:pPr>
        <w:rPr>
          <w:rFonts w:asciiTheme="minorHAnsi" w:hAnsiTheme="minorHAnsi"/>
          <w:sz w:val="24"/>
          <w:szCs w:val="24"/>
        </w:rPr>
      </w:pPr>
      <w:r w:rsidRPr="00EA4C99">
        <w:rPr>
          <w:rFonts w:asciiTheme="minorHAnsi" w:hAnsiTheme="minorHAnsi"/>
          <w:sz w:val="24"/>
          <w:szCs w:val="24"/>
        </w:rPr>
        <w:t xml:space="preserve">  </w:t>
      </w:r>
      <w:r w:rsidRPr="00EA4C99">
        <w:rPr>
          <w:rFonts w:asciiTheme="minorHAnsi" w:hAnsiTheme="minorHAnsi"/>
          <w:sz w:val="24"/>
          <w:szCs w:val="24"/>
        </w:rPr>
        <w:tab/>
      </w:r>
      <w:r w:rsidR="000C1FE2" w:rsidRPr="00EA4C99">
        <w:rPr>
          <w:rFonts w:asciiTheme="minorHAnsi" w:hAnsiTheme="minorHAnsi"/>
          <w:sz w:val="24"/>
          <w:szCs w:val="24"/>
        </w:rPr>
        <w:t>prosieguo direttissima (attesa programma UEPE) MAONE e VANNONI</w:t>
      </w:r>
    </w:p>
    <w:p w:rsidR="00EA4C99" w:rsidRPr="00EA4C99" w:rsidRDefault="00EA4C99" w:rsidP="00EA4C99">
      <w:pPr>
        <w:spacing w:after="200" w:line="276" w:lineRule="auto"/>
        <w:ind w:left="720"/>
        <w:rPr>
          <w:rFonts w:asciiTheme="minorHAnsi" w:hAnsiTheme="minorHAnsi"/>
          <w:sz w:val="24"/>
          <w:szCs w:val="24"/>
        </w:rPr>
      </w:pPr>
    </w:p>
    <w:p w:rsidR="000C1FE2" w:rsidRPr="00EA4C99" w:rsidRDefault="000C1FE2" w:rsidP="000C1FE2">
      <w:pPr>
        <w:numPr>
          <w:ilvl w:val="0"/>
          <w:numId w:val="15"/>
        </w:numPr>
        <w:spacing w:after="200" w:line="276" w:lineRule="auto"/>
        <w:rPr>
          <w:rFonts w:asciiTheme="minorHAnsi" w:hAnsiTheme="minorHAnsi"/>
          <w:sz w:val="24"/>
          <w:szCs w:val="24"/>
        </w:rPr>
      </w:pPr>
      <w:r w:rsidRPr="00EA4C99">
        <w:rPr>
          <w:rFonts w:asciiTheme="minorHAnsi" w:hAnsiTheme="minorHAnsi"/>
          <w:b/>
          <w:sz w:val="24"/>
          <w:szCs w:val="24"/>
          <w:u w:val="single"/>
        </w:rPr>
        <w:t>giovedì 28 Maggio h 14,30</w:t>
      </w:r>
      <w:r w:rsidRPr="00EA4C99">
        <w:rPr>
          <w:rFonts w:asciiTheme="minorHAnsi" w:hAnsiTheme="minorHAnsi"/>
          <w:sz w:val="24"/>
          <w:szCs w:val="24"/>
        </w:rPr>
        <w:t>:    BONGIORNI Daniele (</w:t>
      </w:r>
      <w:proofErr w:type="spellStart"/>
      <w:r w:rsidRPr="00EA4C99">
        <w:rPr>
          <w:rFonts w:asciiTheme="minorHAnsi" w:hAnsiTheme="minorHAnsi"/>
          <w:sz w:val="24"/>
          <w:szCs w:val="24"/>
        </w:rPr>
        <w:t>discuss</w:t>
      </w:r>
      <w:proofErr w:type="spellEnd"/>
      <w:r w:rsidRPr="00EA4C99">
        <w:rPr>
          <w:rFonts w:asciiTheme="minorHAnsi" w:hAnsiTheme="minorHAnsi"/>
          <w:sz w:val="24"/>
          <w:szCs w:val="24"/>
        </w:rPr>
        <w:t xml:space="preserve">. Abbreviato) </w:t>
      </w:r>
    </w:p>
    <w:p w:rsidR="000C1FE2" w:rsidRPr="00EA4C99" w:rsidRDefault="000C1FE2" w:rsidP="000C1FE2">
      <w:pPr>
        <w:ind w:left="720"/>
        <w:rPr>
          <w:rFonts w:asciiTheme="minorHAnsi" w:hAnsiTheme="minorHAnsi"/>
          <w:sz w:val="24"/>
          <w:szCs w:val="24"/>
        </w:rPr>
      </w:pPr>
    </w:p>
    <w:p w:rsidR="005C4B05" w:rsidRPr="00EA4C99" w:rsidRDefault="005C4B05" w:rsidP="00EA4C99">
      <w:pPr>
        <w:jc w:val="center"/>
        <w:rPr>
          <w:rFonts w:asciiTheme="minorHAnsi" w:hAnsiTheme="minorHAnsi" w:cs="Arial"/>
          <w:b/>
          <w:bCs/>
          <w:sz w:val="24"/>
          <w:szCs w:val="24"/>
          <w:u w:val="single"/>
        </w:rPr>
      </w:pPr>
      <w:r w:rsidRPr="00EA4C99">
        <w:rPr>
          <w:rFonts w:asciiTheme="minorHAnsi" w:hAnsiTheme="minorHAnsi" w:cs="Arial"/>
          <w:b/>
          <w:bCs/>
          <w:sz w:val="24"/>
          <w:szCs w:val="24"/>
          <w:u w:val="single"/>
        </w:rPr>
        <w:lastRenderedPageBreak/>
        <w:t>Dott. Marta Baldasseroni</w:t>
      </w:r>
      <w:r w:rsidR="00EA4C99">
        <w:rPr>
          <w:rFonts w:asciiTheme="minorHAnsi" w:hAnsiTheme="minorHAnsi" w:cs="Arial"/>
          <w:b/>
          <w:bCs/>
          <w:sz w:val="24"/>
          <w:szCs w:val="24"/>
          <w:u w:val="single"/>
        </w:rPr>
        <w:t xml:space="preserve"> </w:t>
      </w:r>
      <w:r w:rsidRPr="00EA4C99">
        <w:rPr>
          <w:rFonts w:asciiTheme="minorHAnsi" w:hAnsiTheme="minorHAnsi" w:cs="Arial"/>
          <w:b/>
          <w:bCs/>
          <w:sz w:val="24"/>
          <w:szCs w:val="24"/>
          <w:u w:val="single"/>
        </w:rPr>
        <w:t>GIP-GUP</w:t>
      </w:r>
    </w:p>
    <w:p w:rsidR="00EA4C99" w:rsidRDefault="00EA4C99" w:rsidP="000C1FE2">
      <w:pPr>
        <w:spacing w:after="200" w:line="276" w:lineRule="auto"/>
        <w:contextualSpacing/>
        <w:rPr>
          <w:rFonts w:asciiTheme="minorHAnsi" w:hAnsiTheme="minorHAnsi" w:cstheme="minorBidi"/>
          <w:b/>
          <w:sz w:val="24"/>
          <w:szCs w:val="24"/>
        </w:rPr>
      </w:pPr>
    </w:p>
    <w:p w:rsidR="000C1FE2" w:rsidRPr="00EA4C99" w:rsidRDefault="000C1FE2" w:rsidP="000C1FE2">
      <w:pPr>
        <w:spacing w:after="200" w:line="276" w:lineRule="auto"/>
        <w:contextualSpacing/>
        <w:rPr>
          <w:rFonts w:asciiTheme="minorHAnsi" w:hAnsiTheme="minorHAnsi" w:cstheme="minorBidi"/>
          <w:b/>
          <w:sz w:val="24"/>
          <w:szCs w:val="24"/>
        </w:rPr>
      </w:pPr>
      <w:r w:rsidRPr="00EA4C99">
        <w:rPr>
          <w:rFonts w:asciiTheme="minorHAnsi" w:hAnsiTheme="minorHAnsi" w:cstheme="minorBidi"/>
          <w:b/>
          <w:sz w:val="24"/>
          <w:szCs w:val="24"/>
        </w:rPr>
        <w:t>Martedì 26.5.2020</w:t>
      </w:r>
    </w:p>
    <w:p w:rsidR="000C1FE2" w:rsidRPr="00EA4C99" w:rsidRDefault="000C1FE2" w:rsidP="00EA4C99">
      <w:pPr>
        <w:pStyle w:val="Paragrafoelenco"/>
        <w:numPr>
          <w:ilvl w:val="0"/>
          <w:numId w:val="16"/>
        </w:numPr>
        <w:spacing w:after="0" w:line="276" w:lineRule="auto"/>
        <w:ind w:left="714" w:hanging="357"/>
        <w:rPr>
          <w:rFonts w:asciiTheme="minorHAnsi" w:hAnsiTheme="minorHAnsi" w:cstheme="minorBidi"/>
          <w:sz w:val="24"/>
          <w:szCs w:val="24"/>
        </w:rPr>
      </w:pPr>
      <w:proofErr w:type="spellStart"/>
      <w:r w:rsidRPr="00EA4C99">
        <w:rPr>
          <w:rFonts w:asciiTheme="minorHAnsi" w:hAnsiTheme="minorHAnsi" w:cstheme="minorBidi"/>
          <w:sz w:val="24"/>
          <w:szCs w:val="24"/>
        </w:rPr>
        <w:t>Cimadomo</w:t>
      </w:r>
      <w:proofErr w:type="spellEnd"/>
      <w:r w:rsidRPr="00EA4C99">
        <w:rPr>
          <w:rFonts w:asciiTheme="minorHAnsi" w:hAnsiTheme="minorHAnsi" w:cstheme="minorBidi"/>
          <w:sz w:val="24"/>
          <w:szCs w:val="24"/>
        </w:rPr>
        <w:t xml:space="preserve"> (richiesta di abbreviato da opposizione a decreto penale)</w:t>
      </w:r>
    </w:p>
    <w:p w:rsidR="000C1FE2" w:rsidRPr="00EA4C99" w:rsidRDefault="000C1FE2" w:rsidP="00EA4C99">
      <w:pPr>
        <w:pStyle w:val="Paragrafoelenco"/>
        <w:numPr>
          <w:ilvl w:val="0"/>
          <w:numId w:val="16"/>
        </w:numPr>
        <w:spacing w:after="0" w:line="276" w:lineRule="auto"/>
        <w:ind w:left="714" w:hanging="357"/>
        <w:rPr>
          <w:rFonts w:asciiTheme="minorHAnsi" w:hAnsiTheme="minorHAnsi" w:cstheme="minorBidi"/>
          <w:sz w:val="24"/>
          <w:szCs w:val="24"/>
        </w:rPr>
      </w:pPr>
      <w:r w:rsidRPr="00EA4C99">
        <w:rPr>
          <w:rFonts w:asciiTheme="minorHAnsi" w:hAnsiTheme="minorHAnsi" w:cstheme="minorBidi"/>
          <w:sz w:val="24"/>
          <w:szCs w:val="24"/>
        </w:rPr>
        <w:t>Costanzo (richiesta di abbreviato da opposizione a decreto penale)</w:t>
      </w:r>
    </w:p>
    <w:p w:rsidR="000C1FE2" w:rsidRPr="00EA4C99" w:rsidRDefault="000C1FE2" w:rsidP="00EA4C99">
      <w:pPr>
        <w:pStyle w:val="Paragrafoelenco"/>
        <w:numPr>
          <w:ilvl w:val="0"/>
          <w:numId w:val="16"/>
        </w:numPr>
        <w:spacing w:after="0" w:line="276" w:lineRule="auto"/>
        <w:ind w:left="714" w:hanging="357"/>
        <w:rPr>
          <w:rFonts w:asciiTheme="minorHAnsi" w:hAnsiTheme="minorHAnsi" w:cstheme="minorBidi"/>
          <w:sz w:val="24"/>
          <w:szCs w:val="24"/>
        </w:rPr>
      </w:pPr>
      <w:proofErr w:type="spellStart"/>
      <w:r w:rsidRPr="00EA4C99">
        <w:rPr>
          <w:rFonts w:asciiTheme="minorHAnsi" w:hAnsiTheme="minorHAnsi" w:cstheme="minorBidi"/>
          <w:sz w:val="24"/>
          <w:szCs w:val="24"/>
        </w:rPr>
        <w:t>Brugnoli</w:t>
      </w:r>
      <w:proofErr w:type="spellEnd"/>
      <w:r w:rsidRPr="00EA4C99">
        <w:rPr>
          <w:rFonts w:asciiTheme="minorHAnsi" w:hAnsiTheme="minorHAnsi" w:cstheme="minorBidi"/>
          <w:sz w:val="24"/>
          <w:szCs w:val="24"/>
        </w:rPr>
        <w:t xml:space="preserve"> (discussione abbreviato)</w:t>
      </w:r>
    </w:p>
    <w:p w:rsidR="000C1FE2" w:rsidRPr="00EA4C99" w:rsidRDefault="000C1FE2" w:rsidP="000C1FE2">
      <w:pPr>
        <w:spacing w:after="200" w:line="276" w:lineRule="auto"/>
        <w:contextualSpacing/>
        <w:rPr>
          <w:rFonts w:asciiTheme="minorHAnsi" w:hAnsiTheme="minorHAnsi" w:cstheme="minorBidi"/>
          <w:sz w:val="24"/>
          <w:szCs w:val="24"/>
        </w:rPr>
      </w:pPr>
    </w:p>
    <w:p w:rsidR="000C1FE2" w:rsidRPr="00EA4C99" w:rsidRDefault="000C1FE2" w:rsidP="000C1FE2">
      <w:pPr>
        <w:spacing w:after="200" w:line="276" w:lineRule="auto"/>
        <w:contextualSpacing/>
        <w:rPr>
          <w:rFonts w:asciiTheme="minorHAnsi" w:hAnsiTheme="minorHAnsi" w:cstheme="minorBidi"/>
          <w:b/>
          <w:sz w:val="24"/>
          <w:szCs w:val="24"/>
        </w:rPr>
      </w:pPr>
      <w:r w:rsidRPr="00EA4C99">
        <w:rPr>
          <w:rFonts w:asciiTheme="minorHAnsi" w:hAnsiTheme="minorHAnsi" w:cstheme="minorBidi"/>
          <w:b/>
          <w:sz w:val="24"/>
          <w:szCs w:val="24"/>
        </w:rPr>
        <w:t>Giovedì 28.5.2020</w:t>
      </w:r>
    </w:p>
    <w:p w:rsidR="000C1FE2" w:rsidRPr="00EA4C99" w:rsidRDefault="000C1FE2" w:rsidP="000C1FE2">
      <w:pPr>
        <w:pStyle w:val="Paragrafoelenco"/>
        <w:numPr>
          <w:ilvl w:val="0"/>
          <w:numId w:val="17"/>
        </w:numPr>
        <w:spacing w:after="200" w:line="276" w:lineRule="auto"/>
        <w:rPr>
          <w:rFonts w:asciiTheme="minorHAnsi" w:hAnsiTheme="minorHAnsi" w:cstheme="minorBidi"/>
          <w:sz w:val="24"/>
          <w:szCs w:val="24"/>
        </w:rPr>
      </w:pPr>
      <w:proofErr w:type="spellStart"/>
      <w:r w:rsidRPr="00EA4C99">
        <w:rPr>
          <w:rFonts w:asciiTheme="minorHAnsi" w:hAnsiTheme="minorHAnsi" w:cstheme="minorBidi"/>
          <w:sz w:val="24"/>
          <w:szCs w:val="24"/>
        </w:rPr>
        <w:t>Sciarrone</w:t>
      </w:r>
      <w:proofErr w:type="spellEnd"/>
      <w:r w:rsidRPr="00EA4C99">
        <w:rPr>
          <w:rFonts w:asciiTheme="minorHAnsi" w:hAnsiTheme="minorHAnsi" w:cstheme="minorBidi"/>
          <w:sz w:val="24"/>
          <w:szCs w:val="24"/>
        </w:rPr>
        <w:t xml:space="preserve"> (c’è misura cautelare </w:t>
      </w:r>
      <w:proofErr w:type="spellStart"/>
      <w:r w:rsidRPr="00EA4C99">
        <w:rPr>
          <w:rFonts w:asciiTheme="minorHAnsi" w:hAnsiTheme="minorHAnsi" w:cstheme="minorBidi"/>
          <w:sz w:val="24"/>
          <w:szCs w:val="24"/>
        </w:rPr>
        <w:t>interdittiva</w:t>
      </w:r>
      <w:proofErr w:type="spellEnd"/>
      <w:r w:rsidRPr="00EA4C99">
        <w:rPr>
          <w:rFonts w:asciiTheme="minorHAnsi" w:hAnsiTheme="minorHAnsi" w:cstheme="minorBidi"/>
          <w:sz w:val="24"/>
          <w:szCs w:val="24"/>
        </w:rPr>
        <w:t>)</w:t>
      </w:r>
    </w:p>
    <w:p w:rsidR="000C1FE2" w:rsidRPr="00EA4C99" w:rsidRDefault="000C1FE2" w:rsidP="000C1FE2">
      <w:pPr>
        <w:pStyle w:val="Paragrafoelenco"/>
        <w:numPr>
          <w:ilvl w:val="0"/>
          <w:numId w:val="17"/>
        </w:numPr>
        <w:spacing w:after="200" w:line="276" w:lineRule="auto"/>
        <w:rPr>
          <w:rFonts w:asciiTheme="minorHAnsi" w:hAnsiTheme="minorHAnsi" w:cstheme="minorBidi"/>
          <w:sz w:val="24"/>
          <w:szCs w:val="24"/>
        </w:rPr>
      </w:pPr>
      <w:proofErr w:type="spellStart"/>
      <w:r w:rsidRPr="00EA4C99">
        <w:rPr>
          <w:rFonts w:asciiTheme="minorHAnsi" w:hAnsiTheme="minorHAnsi" w:cstheme="minorBidi"/>
          <w:sz w:val="24"/>
          <w:szCs w:val="24"/>
        </w:rPr>
        <w:t>Housni</w:t>
      </w:r>
      <w:proofErr w:type="spellEnd"/>
      <w:r w:rsidRPr="00EA4C99">
        <w:rPr>
          <w:rFonts w:asciiTheme="minorHAnsi" w:hAnsiTheme="minorHAnsi" w:cstheme="minorBidi"/>
          <w:sz w:val="24"/>
          <w:szCs w:val="24"/>
        </w:rPr>
        <w:t xml:space="preserve"> (c’è misura cautelare </w:t>
      </w:r>
      <w:proofErr w:type="spellStart"/>
      <w:r w:rsidRPr="00EA4C99">
        <w:rPr>
          <w:rFonts w:asciiTheme="minorHAnsi" w:hAnsiTheme="minorHAnsi" w:cstheme="minorBidi"/>
          <w:sz w:val="24"/>
          <w:szCs w:val="24"/>
        </w:rPr>
        <w:t>custodiale</w:t>
      </w:r>
      <w:proofErr w:type="spellEnd"/>
      <w:r w:rsidRPr="00EA4C99">
        <w:rPr>
          <w:rFonts w:asciiTheme="minorHAnsi" w:hAnsiTheme="minorHAnsi" w:cstheme="minorBidi"/>
          <w:sz w:val="24"/>
          <w:szCs w:val="24"/>
        </w:rPr>
        <w:t>)</w:t>
      </w:r>
    </w:p>
    <w:p w:rsidR="000C1FE2" w:rsidRPr="00EA4C99" w:rsidRDefault="000C1FE2" w:rsidP="000C1FE2">
      <w:pPr>
        <w:pStyle w:val="Paragrafoelenco"/>
        <w:numPr>
          <w:ilvl w:val="0"/>
          <w:numId w:val="17"/>
        </w:numPr>
        <w:spacing w:after="200" w:line="276" w:lineRule="auto"/>
        <w:rPr>
          <w:rFonts w:asciiTheme="minorHAnsi" w:hAnsiTheme="minorHAnsi" w:cstheme="minorBidi"/>
          <w:sz w:val="24"/>
          <w:szCs w:val="24"/>
        </w:rPr>
      </w:pPr>
      <w:proofErr w:type="spellStart"/>
      <w:r w:rsidRPr="00EA4C99">
        <w:rPr>
          <w:rFonts w:asciiTheme="minorHAnsi" w:hAnsiTheme="minorHAnsi" w:cstheme="minorBidi"/>
          <w:sz w:val="24"/>
          <w:szCs w:val="24"/>
        </w:rPr>
        <w:t>Garau</w:t>
      </w:r>
      <w:proofErr w:type="spellEnd"/>
      <w:r w:rsidRPr="00EA4C99">
        <w:rPr>
          <w:rFonts w:asciiTheme="minorHAnsi" w:hAnsiTheme="minorHAnsi" w:cstheme="minorBidi"/>
          <w:sz w:val="24"/>
          <w:szCs w:val="24"/>
        </w:rPr>
        <w:t xml:space="preserve"> (c’è misura cautelare)</w:t>
      </w:r>
    </w:p>
    <w:p w:rsidR="000C1FE2" w:rsidRPr="00EA4C99" w:rsidRDefault="000C1FE2" w:rsidP="000C1FE2">
      <w:pPr>
        <w:pStyle w:val="Paragrafoelenco"/>
        <w:numPr>
          <w:ilvl w:val="0"/>
          <w:numId w:val="17"/>
        </w:numPr>
        <w:spacing w:after="200" w:line="276" w:lineRule="auto"/>
        <w:rPr>
          <w:rFonts w:asciiTheme="minorHAnsi" w:hAnsiTheme="minorHAnsi" w:cstheme="minorBidi"/>
          <w:sz w:val="24"/>
          <w:szCs w:val="24"/>
        </w:rPr>
      </w:pPr>
      <w:proofErr w:type="spellStart"/>
      <w:r w:rsidRPr="00EA4C99">
        <w:rPr>
          <w:rFonts w:asciiTheme="minorHAnsi" w:hAnsiTheme="minorHAnsi" w:cstheme="minorBidi"/>
          <w:sz w:val="24"/>
          <w:szCs w:val="24"/>
        </w:rPr>
        <w:t>Credendino</w:t>
      </w:r>
      <w:proofErr w:type="spellEnd"/>
      <w:r w:rsidRPr="00EA4C99">
        <w:rPr>
          <w:rFonts w:asciiTheme="minorHAnsi" w:hAnsiTheme="minorHAnsi" w:cstheme="minorBidi"/>
          <w:sz w:val="24"/>
          <w:szCs w:val="24"/>
        </w:rPr>
        <w:t xml:space="preserve"> (c’è misura cautelare)</w:t>
      </w:r>
    </w:p>
    <w:p w:rsidR="000C1FE2" w:rsidRPr="00EA4C99" w:rsidRDefault="000C1FE2" w:rsidP="000C1FE2">
      <w:pPr>
        <w:pStyle w:val="Paragrafoelenco"/>
        <w:numPr>
          <w:ilvl w:val="0"/>
          <w:numId w:val="17"/>
        </w:numPr>
        <w:spacing w:after="200" w:line="276" w:lineRule="auto"/>
        <w:rPr>
          <w:rFonts w:asciiTheme="minorHAnsi" w:hAnsiTheme="minorHAnsi" w:cstheme="minorBidi"/>
          <w:b/>
          <w:sz w:val="24"/>
          <w:szCs w:val="24"/>
        </w:rPr>
      </w:pPr>
      <w:r w:rsidRPr="00EA4C99">
        <w:rPr>
          <w:rFonts w:asciiTheme="minorHAnsi" w:hAnsiTheme="minorHAnsi" w:cstheme="minorBidi"/>
          <w:sz w:val="24"/>
          <w:szCs w:val="24"/>
        </w:rPr>
        <w:t>Mariotti (proseguo direttissima con misura cautelare</w:t>
      </w:r>
      <w:r w:rsidRPr="00EA4C99">
        <w:rPr>
          <w:rFonts w:asciiTheme="minorHAnsi" w:hAnsiTheme="minorHAnsi" w:cstheme="minorBidi"/>
          <w:b/>
          <w:sz w:val="24"/>
          <w:szCs w:val="24"/>
        </w:rPr>
        <w:t>)</w:t>
      </w:r>
    </w:p>
    <w:p w:rsidR="005C4B05" w:rsidRPr="00EA4C99" w:rsidRDefault="005C4B05" w:rsidP="005C4B05">
      <w:pPr>
        <w:rPr>
          <w:rFonts w:asciiTheme="minorHAnsi" w:hAnsiTheme="minorHAnsi"/>
          <w:b/>
          <w:bCs/>
          <w:color w:val="1F497D"/>
          <w:sz w:val="24"/>
          <w:szCs w:val="24"/>
          <w:u w:val="single"/>
        </w:rPr>
      </w:pPr>
    </w:p>
    <w:p w:rsidR="005C4B05" w:rsidRDefault="005C4B05" w:rsidP="00EA4C99">
      <w:pPr>
        <w:jc w:val="center"/>
        <w:rPr>
          <w:rFonts w:asciiTheme="minorHAnsi" w:hAnsiTheme="minorHAnsi" w:cs="Arial"/>
          <w:b/>
          <w:bCs/>
          <w:sz w:val="24"/>
          <w:szCs w:val="24"/>
          <w:u w:val="single"/>
        </w:rPr>
      </w:pPr>
      <w:r w:rsidRPr="00EA4C99">
        <w:rPr>
          <w:rFonts w:asciiTheme="minorHAnsi" w:hAnsiTheme="minorHAnsi" w:cs="Arial"/>
          <w:b/>
          <w:bCs/>
          <w:sz w:val="24"/>
          <w:szCs w:val="24"/>
          <w:u w:val="single"/>
        </w:rPr>
        <w:t>Dott. Antonella Basilone</w:t>
      </w:r>
    </w:p>
    <w:p w:rsidR="00EA4C99" w:rsidRPr="00EA4C99" w:rsidRDefault="00EA4C99" w:rsidP="005C4B05">
      <w:pPr>
        <w:rPr>
          <w:rFonts w:asciiTheme="minorHAnsi" w:hAnsiTheme="minorHAnsi" w:cs="Arial"/>
          <w:b/>
          <w:bCs/>
          <w:sz w:val="24"/>
          <w:szCs w:val="24"/>
          <w:u w:val="single"/>
        </w:rPr>
      </w:pPr>
    </w:p>
    <w:p w:rsidR="000C1FE2" w:rsidRPr="00EA4C99" w:rsidRDefault="000C1FE2" w:rsidP="00EA4C99">
      <w:pPr>
        <w:spacing w:after="120" w:line="276" w:lineRule="auto"/>
        <w:rPr>
          <w:rFonts w:asciiTheme="minorHAnsi" w:hAnsiTheme="minorHAnsi" w:cstheme="minorBidi"/>
          <w:b/>
          <w:sz w:val="24"/>
          <w:szCs w:val="24"/>
        </w:rPr>
      </w:pPr>
      <w:r w:rsidRPr="00EA4C99">
        <w:rPr>
          <w:rFonts w:asciiTheme="minorHAnsi" w:hAnsiTheme="minorHAnsi" w:cstheme="minorBidi"/>
          <w:b/>
          <w:sz w:val="24"/>
          <w:szCs w:val="24"/>
        </w:rPr>
        <w:t>UDIENZA del 26 maggio 2020</w:t>
      </w:r>
    </w:p>
    <w:p w:rsidR="000C1FE2" w:rsidRPr="00EA4C99" w:rsidRDefault="000C1FE2" w:rsidP="000C1FE2">
      <w:pPr>
        <w:numPr>
          <w:ilvl w:val="0"/>
          <w:numId w:val="18"/>
        </w:numPr>
        <w:spacing w:after="200" w:line="276" w:lineRule="auto"/>
        <w:contextualSpacing/>
        <w:rPr>
          <w:rFonts w:asciiTheme="minorHAnsi" w:hAnsiTheme="minorHAnsi" w:cstheme="minorBidi"/>
          <w:sz w:val="24"/>
          <w:szCs w:val="24"/>
        </w:rPr>
      </w:pPr>
      <w:r w:rsidRPr="00EA4C99">
        <w:rPr>
          <w:rFonts w:asciiTheme="minorHAnsi" w:hAnsiTheme="minorHAnsi" w:cstheme="minorBidi"/>
          <w:sz w:val="24"/>
          <w:szCs w:val="24"/>
        </w:rPr>
        <w:t>Fall \\ rito alternativo h. 9.00</w:t>
      </w:r>
    </w:p>
    <w:p w:rsidR="000C1FE2" w:rsidRPr="00EA4C99" w:rsidRDefault="000C1FE2" w:rsidP="000C1FE2">
      <w:pPr>
        <w:numPr>
          <w:ilvl w:val="0"/>
          <w:numId w:val="18"/>
        </w:numPr>
        <w:spacing w:after="200" w:line="276" w:lineRule="auto"/>
        <w:contextualSpacing/>
        <w:rPr>
          <w:rFonts w:asciiTheme="minorHAnsi" w:hAnsiTheme="minorHAnsi" w:cstheme="minorBidi"/>
          <w:sz w:val="24"/>
          <w:szCs w:val="24"/>
        </w:rPr>
      </w:pPr>
      <w:r w:rsidRPr="00EA4C99">
        <w:rPr>
          <w:rFonts w:asciiTheme="minorHAnsi" w:hAnsiTheme="minorHAnsi" w:cstheme="minorBidi"/>
          <w:sz w:val="24"/>
          <w:szCs w:val="24"/>
        </w:rPr>
        <w:t>Lorenzetti \\ misura cautelare\\ 3T PM H. 9.00</w:t>
      </w:r>
    </w:p>
    <w:p w:rsidR="000C1FE2" w:rsidRPr="00EA4C99" w:rsidRDefault="000C1FE2" w:rsidP="000C1FE2">
      <w:pPr>
        <w:numPr>
          <w:ilvl w:val="0"/>
          <w:numId w:val="18"/>
        </w:numPr>
        <w:spacing w:after="200" w:line="276" w:lineRule="auto"/>
        <w:contextualSpacing/>
        <w:rPr>
          <w:rFonts w:asciiTheme="minorHAnsi" w:hAnsiTheme="minorHAnsi" w:cstheme="minorBidi"/>
          <w:sz w:val="24"/>
          <w:szCs w:val="24"/>
        </w:rPr>
      </w:pPr>
      <w:r w:rsidRPr="00EA4C99">
        <w:rPr>
          <w:rFonts w:asciiTheme="minorHAnsi" w:hAnsiTheme="minorHAnsi" w:cstheme="minorBidi"/>
          <w:sz w:val="24"/>
          <w:szCs w:val="24"/>
        </w:rPr>
        <w:t>Salatino\\ discussione h.11.00</w:t>
      </w:r>
    </w:p>
    <w:p w:rsidR="000C1FE2" w:rsidRPr="00EA4C99" w:rsidRDefault="000C1FE2" w:rsidP="000C1FE2">
      <w:pPr>
        <w:numPr>
          <w:ilvl w:val="0"/>
          <w:numId w:val="18"/>
        </w:numPr>
        <w:spacing w:after="200" w:line="276" w:lineRule="auto"/>
        <w:contextualSpacing/>
        <w:rPr>
          <w:rFonts w:asciiTheme="minorHAnsi" w:hAnsiTheme="minorHAnsi" w:cstheme="minorBidi"/>
          <w:sz w:val="24"/>
          <w:szCs w:val="24"/>
        </w:rPr>
      </w:pPr>
      <w:proofErr w:type="spellStart"/>
      <w:r w:rsidRPr="00EA4C99">
        <w:rPr>
          <w:rFonts w:asciiTheme="minorHAnsi" w:hAnsiTheme="minorHAnsi" w:cstheme="minorBidi"/>
          <w:sz w:val="24"/>
          <w:szCs w:val="24"/>
        </w:rPr>
        <w:t>Bounik</w:t>
      </w:r>
      <w:proofErr w:type="spellEnd"/>
      <w:r w:rsidRPr="00EA4C99">
        <w:rPr>
          <w:rFonts w:asciiTheme="minorHAnsi" w:hAnsiTheme="minorHAnsi" w:cstheme="minorBidi"/>
          <w:sz w:val="24"/>
          <w:szCs w:val="24"/>
        </w:rPr>
        <w:t xml:space="preserve"> \\ discussione h.11.00</w:t>
      </w:r>
    </w:p>
    <w:p w:rsidR="000C1FE2" w:rsidRPr="00EA4C99" w:rsidRDefault="000C1FE2" w:rsidP="000C1FE2">
      <w:pPr>
        <w:numPr>
          <w:ilvl w:val="0"/>
          <w:numId w:val="18"/>
        </w:numPr>
        <w:spacing w:after="200" w:line="276" w:lineRule="auto"/>
        <w:contextualSpacing/>
        <w:rPr>
          <w:rFonts w:asciiTheme="minorHAnsi" w:hAnsiTheme="minorHAnsi" w:cstheme="minorBidi"/>
          <w:sz w:val="24"/>
          <w:szCs w:val="24"/>
        </w:rPr>
      </w:pPr>
      <w:proofErr w:type="spellStart"/>
      <w:r w:rsidRPr="00EA4C99">
        <w:rPr>
          <w:rFonts w:asciiTheme="minorHAnsi" w:hAnsiTheme="minorHAnsi" w:cstheme="minorBidi"/>
          <w:sz w:val="24"/>
          <w:szCs w:val="24"/>
        </w:rPr>
        <w:t>Bugliani</w:t>
      </w:r>
      <w:proofErr w:type="spellEnd"/>
      <w:r w:rsidRPr="00EA4C99">
        <w:rPr>
          <w:rFonts w:asciiTheme="minorHAnsi" w:hAnsiTheme="minorHAnsi" w:cstheme="minorBidi"/>
          <w:sz w:val="24"/>
          <w:szCs w:val="24"/>
        </w:rPr>
        <w:t xml:space="preserve"> P. \\ misura cautelare\\ rito alternativo h.11.30</w:t>
      </w:r>
    </w:p>
    <w:p w:rsidR="000C1FE2" w:rsidRPr="00EA4C99" w:rsidRDefault="000C1FE2" w:rsidP="000C1FE2">
      <w:pPr>
        <w:numPr>
          <w:ilvl w:val="0"/>
          <w:numId w:val="18"/>
        </w:numPr>
        <w:spacing w:after="200" w:line="276" w:lineRule="auto"/>
        <w:contextualSpacing/>
        <w:rPr>
          <w:rFonts w:asciiTheme="minorHAnsi" w:hAnsiTheme="minorHAnsi" w:cstheme="minorBidi"/>
          <w:sz w:val="24"/>
          <w:szCs w:val="24"/>
        </w:rPr>
      </w:pPr>
      <w:r w:rsidRPr="00EA4C99">
        <w:rPr>
          <w:rFonts w:asciiTheme="minorHAnsi" w:hAnsiTheme="minorHAnsi" w:cstheme="minorBidi"/>
          <w:sz w:val="24"/>
          <w:szCs w:val="24"/>
        </w:rPr>
        <w:t>Graziani\\ misura cautelare h. 12:45 (Testi PM)</w:t>
      </w:r>
    </w:p>
    <w:p w:rsidR="000C1FE2" w:rsidRPr="00EA4C99" w:rsidRDefault="000C1FE2" w:rsidP="000C1FE2">
      <w:pPr>
        <w:spacing w:after="200" w:line="276" w:lineRule="auto"/>
        <w:ind w:left="720"/>
        <w:contextualSpacing/>
        <w:rPr>
          <w:rFonts w:asciiTheme="minorHAnsi" w:hAnsiTheme="minorHAnsi" w:cstheme="minorBidi"/>
          <w:b/>
          <w:sz w:val="24"/>
          <w:szCs w:val="24"/>
        </w:rPr>
      </w:pPr>
    </w:p>
    <w:p w:rsidR="000C1FE2" w:rsidRPr="00EA4C99" w:rsidRDefault="000C1FE2" w:rsidP="000C1FE2">
      <w:pPr>
        <w:spacing w:after="200" w:line="276" w:lineRule="auto"/>
        <w:rPr>
          <w:rFonts w:asciiTheme="minorHAnsi" w:hAnsiTheme="minorHAnsi" w:cstheme="minorBidi"/>
          <w:b/>
          <w:sz w:val="24"/>
          <w:szCs w:val="24"/>
        </w:rPr>
      </w:pPr>
      <w:r w:rsidRPr="00EA4C99">
        <w:rPr>
          <w:rFonts w:asciiTheme="minorHAnsi" w:hAnsiTheme="minorHAnsi" w:cstheme="minorBidi"/>
          <w:b/>
          <w:sz w:val="24"/>
          <w:szCs w:val="24"/>
        </w:rPr>
        <w:t>UDIENZA  del 28 maggio 2020</w:t>
      </w:r>
    </w:p>
    <w:p w:rsidR="000C1FE2" w:rsidRPr="00EA4C99" w:rsidRDefault="000C1FE2" w:rsidP="000C1FE2">
      <w:pPr>
        <w:numPr>
          <w:ilvl w:val="0"/>
          <w:numId w:val="19"/>
        </w:numPr>
        <w:spacing w:after="200" w:line="276" w:lineRule="auto"/>
        <w:contextualSpacing/>
        <w:rPr>
          <w:rFonts w:asciiTheme="minorHAnsi" w:hAnsiTheme="minorHAnsi" w:cstheme="minorBidi"/>
          <w:sz w:val="24"/>
          <w:szCs w:val="24"/>
        </w:rPr>
      </w:pPr>
      <w:r w:rsidRPr="00EA4C99">
        <w:rPr>
          <w:rFonts w:asciiTheme="minorHAnsi" w:hAnsiTheme="minorHAnsi" w:cstheme="minorBidi"/>
          <w:sz w:val="24"/>
          <w:szCs w:val="24"/>
        </w:rPr>
        <w:t xml:space="preserve">Tomat \\ fasce deboli\\escussione </w:t>
      </w:r>
      <w:proofErr w:type="spellStart"/>
      <w:r w:rsidRPr="00EA4C99">
        <w:rPr>
          <w:rFonts w:asciiTheme="minorHAnsi" w:hAnsiTheme="minorHAnsi" w:cstheme="minorBidi"/>
          <w:sz w:val="24"/>
          <w:szCs w:val="24"/>
        </w:rPr>
        <w:t>p.o.</w:t>
      </w:r>
      <w:proofErr w:type="spellEnd"/>
      <w:r w:rsidRPr="00EA4C99">
        <w:rPr>
          <w:rFonts w:asciiTheme="minorHAnsi" w:hAnsiTheme="minorHAnsi" w:cstheme="minorBidi"/>
          <w:sz w:val="24"/>
          <w:szCs w:val="24"/>
        </w:rPr>
        <w:t xml:space="preserve"> h. 11.00</w:t>
      </w:r>
    </w:p>
    <w:p w:rsidR="000C1FE2" w:rsidRPr="00EA4C99" w:rsidRDefault="000C1FE2" w:rsidP="000C1FE2">
      <w:pPr>
        <w:numPr>
          <w:ilvl w:val="0"/>
          <w:numId w:val="19"/>
        </w:numPr>
        <w:spacing w:after="200" w:line="276" w:lineRule="auto"/>
        <w:contextualSpacing/>
        <w:rPr>
          <w:rFonts w:asciiTheme="minorHAnsi" w:hAnsiTheme="minorHAnsi" w:cstheme="minorBidi"/>
          <w:sz w:val="24"/>
          <w:szCs w:val="24"/>
        </w:rPr>
      </w:pPr>
      <w:proofErr w:type="spellStart"/>
      <w:r w:rsidRPr="00EA4C99">
        <w:rPr>
          <w:rFonts w:asciiTheme="minorHAnsi" w:hAnsiTheme="minorHAnsi" w:cstheme="minorBidi"/>
          <w:sz w:val="24"/>
          <w:szCs w:val="24"/>
        </w:rPr>
        <w:t>Hossu</w:t>
      </w:r>
      <w:proofErr w:type="spellEnd"/>
      <w:r w:rsidRPr="00EA4C99">
        <w:rPr>
          <w:rFonts w:asciiTheme="minorHAnsi" w:hAnsiTheme="minorHAnsi" w:cstheme="minorBidi"/>
          <w:sz w:val="24"/>
          <w:szCs w:val="24"/>
        </w:rPr>
        <w:t>\\ misura cautelare \\ testi PM  h. 11.30</w:t>
      </w:r>
    </w:p>
    <w:p w:rsidR="000C1FE2" w:rsidRPr="00EA4C99" w:rsidRDefault="000C1FE2" w:rsidP="005C4B05">
      <w:pPr>
        <w:rPr>
          <w:rFonts w:asciiTheme="minorHAnsi" w:hAnsiTheme="minorHAnsi" w:cs="Arial"/>
          <w:b/>
          <w:bCs/>
          <w:sz w:val="24"/>
          <w:szCs w:val="24"/>
          <w:u w:val="single"/>
        </w:rPr>
      </w:pPr>
    </w:p>
    <w:p w:rsidR="005C4B05" w:rsidRPr="00EA4C99" w:rsidRDefault="005C4B05" w:rsidP="00EA4C99">
      <w:pPr>
        <w:rPr>
          <w:rFonts w:asciiTheme="minorHAnsi" w:hAnsiTheme="minorHAnsi" w:cs="Arial"/>
          <w:b/>
          <w:bCs/>
          <w:color w:val="1F497D"/>
          <w:sz w:val="24"/>
          <w:szCs w:val="24"/>
          <w:u w:val="single"/>
        </w:rPr>
      </w:pPr>
    </w:p>
    <w:p w:rsidR="005C4B05" w:rsidRPr="00EA4C99" w:rsidRDefault="005C4B05" w:rsidP="00EA4C99">
      <w:pPr>
        <w:jc w:val="center"/>
        <w:rPr>
          <w:rFonts w:asciiTheme="minorHAnsi" w:hAnsiTheme="minorHAnsi" w:cs="Arial"/>
          <w:b/>
          <w:bCs/>
          <w:sz w:val="24"/>
          <w:szCs w:val="24"/>
          <w:u w:val="single"/>
        </w:rPr>
      </w:pPr>
      <w:r w:rsidRPr="00EA4C99">
        <w:rPr>
          <w:rFonts w:asciiTheme="minorHAnsi" w:hAnsiTheme="minorHAnsi" w:cs="Arial"/>
          <w:b/>
          <w:bCs/>
          <w:sz w:val="24"/>
          <w:szCs w:val="24"/>
          <w:u w:val="single"/>
        </w:rPr>
        <w:t>Dott. Elisabetta Congiusta</w:t>
      </w:r>
    </w:p>
    <w:p w:rsidR="000C1FE2" w:rsidRPr="00EA4C99" w:rsidRDefault="000C1FE2" w:rsidP="00EA4C99">
      <w:pPr>
        <w:rPr>
          <w:rFonts w:asciiTheme="minorHAnsi" w:hAnsiTheme="minorHAnsi" w:cs="Arial"/>
          <w:b/>
          <w:bCs/>
          <w:sz w:val="24"/>
          <w:szCs w:val="24"/>
          <w:u w:val="single"/>
        </w:rPr>
      </w:pPr>
    </w:p>
    <w:p w:rsidR="000C1FE2" w:rsidRPr="00EA4C99" w:rsidRDefault="007750AC" w:rsidP="00EA4C99">
      <w:pPr>
        <w:rPr>
          <w:rFonts w:asciiTheme="minorHAnsi" w:hAnsiTheme="minorHAnsi" w:cs="Arial"/>
          <w:sz w:val="24"/>
          <w:szCs w:val="24"/>
        </w:rPr>
      </w:pPr>
      <w:r w:rsidRPr="00EA4C99">
        <w:rPr>
          <w:rFonts w:asciiTheme="minorHAnsi" w:hAnsiTheme="minorHAnsi" w:cs="Arial"/>
          <w:sz w:val="24"/>
          <w:szCs w:val="24"/>
        </w:rPr>
        <w:t xml:space="preserve">Udienza del </w:t>
      </w:r>
      <w:r w:rsidR="000C1FE2" w:rsidRPr="00EA4C99">
        <w:rPr>
          <w:rFonts w:asciiTheme="minorHAnsi" w:hAnsiTheme="minorHAnsi" w:cs="Arial"/>
          <w:b/>
          <w:sz w:val="24"/>
          <w:szCs w:val="24"/>
        </w:rPr>
        <w:t>25</w:t>
      </w:r>
      <w:r w:rsidR="005C4B05" w:rsidRPr="00EA4C99">
        <w:rPr>
          <w:rFonts w:asciiTheme="minorHAnsi" w:hAnsiTheme="minorHAnsi" w:cs="Arial"/>
          <w:b/>
          <w:sz w:val="24"/>
          <w:szCs w:val="24"/>
        </w:rPr>
        <w:t>.05.2020</w:t>
      </w:r>
      <w:r w:rsidR="005C4B05" w:rsidRPr="00EA4C99">
        <w:rPr>
          <w:rFonts w:asciiTheme="minorHAnsi" w:hAnsiTheme="minorHAnsi" w:cs="Arial"/>
          <w:sz w:val="24"/>
          <w:szCs w:val="24"/>
        </w:rPr>
        <w:t xml:space="preserve">  </w:t>
      </w:r>
    </w:p>
    <w:p w:rsidR="007750AC" w:rsidRPr="00EA4C99" w:rsidRDefault="007750AC" w:rsidP="00EA4C99">
      <w:pPr>
        <w:pStyle w:val="Paragrafoelenco"/>
        <w:numPr>
          <w:ilvl w:val="0"/>
          <w:numId w:val="22"/>
        </w:numPr>
        <w:rPr>
          <w:rFonts w:asciiTheme="minorHAnsi" w:hAnsiTheme="minorHAnsi" w:cs="Arial"/>
          <w:sz w:val="24"/>
          <w:szCs w:val="24"/>
        </w:rPr>
      </w:pPr>
      <w:proofErr w:type="spellStart"/>
      <w:r w:rsidRPr="00EA4C99">
        <w:rPr>
          <w:rFonts w:asciiTheme="minorHAnsi" w:hAnsiTheme="minorHAnsi" w:cs="Arial"/>
          <w:sz w:val="24"/>
          <w:szCs w:val="24"/>
        </w:rPr>
        <w:t>Bernacca</w:t>
      </w:r>
      <w:proofErr w:type="spellEnd"/>
      <w:r w:rsidRPr="00EA4C99">
        <w:rPr>
          <w:rFonts w:asciiTheme="minorHAnsi" w:hAnsiTheme="minorHAnsi" w:cs="Arial"/>
          <w:sz w:val="24"/>
          <w:szCs w:val="24"/>
        </w:rPr>
        <w:t xml:space="preserve"> </w:t>
      </w:r>
      <w:r w:rsidR="0058179C" w:rsidRPr="00EA4C99">
        <w:rPr>
          <w:rFonts w:asciiTheme="minorHAnsi" w:hAnsiTheme="minorHAnsi" w:cs="Arial"/>
          <w:sz w:val="24"/>
          <w:szCs w:val="24"/>
        </w:rPr>
        <w:t>(avv. Pegazzano) definizione h 11,30</w:t>
      </w:r>
    </w:p>
    <w:p w:rsidR="0058179C" w:rsidRPr="00EA4C99" w:rsidRDefault="0058179C" w:rsidP="00EA4C99">
      <w:pPr>
        <w:pStyle w:val="Paragrafoelenco"/>
        <w:numPr>
          <w:ilvl w:val="0"/>
          <w:numId w:val="22"/>
        </w:numPr>
        <w:rPr>
          <w:rFonts w:asciiTheme="minorHAnsi" w:hAnsiTheme="minorHAnsi" w:cs="Arial"/>
          <w:sz w:val="24"/>
          <w:szCs w:val="24"/>
        </w:rPr>
      </w:pPr>
      <w:r w:rsidRPr="00EA4C99">
        <w:rPr>
          <w:rFonts w:asciiTheme="minorHAnsi" w:hAnsiTheme="minorHAnsi" w:cs="Arial"/>
          <w:sz w:val="24"/>
          <w:szCs w:val="24"/>
        </w:rPr>
        <w:t>Costanzo ( avv. Giannino) definizione  h 12,00</w:t>
      </w:r>
    </w:p>
    <w:p w:rsidR="0058179C" w:rsidRPr="00EA4C99" w:rsidRDefault="0058179C" w:rsidP="00EA4C99">
      <w:pPr>
        <w:pStyle w:val="Paragrafoelenco"/>
        <w:rPr>
          <w:rFonts w:asciiTheme="minorHAnsi" w:hAnsiTheme="minorHAnsi" w:cs="Arial"/>
          <w:sz w:val="24"/>
          <w:szCs w:val="24"/>
        </w:rPr>
      </w:pPr>
    </w:p>
    <w:p w:rsidR="0058179C" w:rsidRPr="00EA4C99" w:rsidRDefault="0058179C" w:rsidP="00EA4C99">
      <w:pPr>
        <w:rPr>
          <w:rFonts w:asciiTheme="minorHAnsi" w:hAnsiTheme="minorHAnsi" w:cs="Arial"/>
          <w:b/>
          <w:sz w:val="24"/>
          <w:szCs w:val="24"/>
        </w:rPr>
      </w:pPr>
      <w:r w:rsidRPr="00EA4C99">
        <w:rPr>
          <w:rFonts w:asciiTheme="minorHAnsi" w:hAnsiTheme="minorHAnsi" w:cs="Arial"/>
          <w:sz w:val="24"/>
          <w:szCs w:val="24"/>
        </w:rPr>
        <w:t xml:space="preserve">Udienza del </w:t>
      </w:r>
      <w:r w:rsidRPr="00EA4C99">
        <w:rPr>
          <w:rFonts w:asciiTheme="minorHAnsi" w:hAnsiTheme="minorHAnsi" w:cs="Arial"/>
          <w:b/>
          <w:sz w:val="24"/>
          <w:szCs w:val="24"/>
        </w:rPr>
        <w:t>26.05.2020  </w:t>
      </w:r>
    </w:p>
    <w:p w:rsidR="0058179C" w:rsidRPr="00EA4C99" w:rsidRDefault="0058179C" w:rsidP="00EA4C99">
      <w:pPr>
        <w:pStyle w:val="Paragrafoelenco"/>
        <w:numPr>
          <w:ilvl w:val="0"/>
          <w:numId w:val="23"/>
        </w:numPr>
        <w:rPr>
          <w:rFonts w:asciiTheme="minorHAnsi" w:hAnsiTheme="minorHAnsi" w:cs="Arial"/>
          <w:sz w:val="24"/>
          <w:szCs w:val="24"/>
        </w:rPr>
      </w:pPr>
      <w:proofErr w:type="spellStart"/>
      <w:r w:rsidRPr="00EA4C99">
        <w:rPr>
          <w:rFonts w:asciiTheme="minorHAnsi" w:hAnsiTheme="minorHAnsi" w:cs="Arial"/>
          <w:sz w:val="24"/>
          <w:szCs w:val="24"/>
        </w:rPr>
        <w:t>Jingoiu</w:t>
      </w:r>
      <w:proofErr w:type="spellEnd"/>
      <w:r w:rsidRPr="00EA4C99">
        <w:rPr>
          <w:rFonts w:asciiTheme="minorHAnsi" w:hAnsiTheme="minorHAnsi" w:cs="Arial"/>
          <w:sz w:val="24"/>
          <w:szCs w:val="24"/>
        </w:rPr>
        <w:t xml:space="preserve"> Marcel (avv. Rizzo) h 9</w:t>
      </w:r>
    </w:p>
    <w:p w:rsidR="0058179C" w:rsidRPr="00EA4C99" w:rsidRDefault="0058179C" w:rsidP="00EA4C99">
      <w:pPr>
        <w:pStyle w:val="Paragrafoelenco"/>
        <w:numPr>
          <w:ilvl w:val="0"/>
          <w:numId w:val="23"/>
        </w:numPr>
        <w:rPr>
          <w:rFonts w:asciiTheme="minorHAnsi" w:hAnsiTheme="minorHAnsi" w:cs="Arial"/>
          <w:sz w:val="24"/>
          <w:szCs w:val="24"/>
        </w:rPr>
      </w:pPr>
      <w:proofErr w:type="spellStart"/>
      <w:r w:rsidRPr="00EA4C99">
        <w:rPr>
          <w:rFonts w:asciiTheme="minorHAnsi" w:hAnsiTheme="minorHAnsi" w:cs="Arial"/>
          <w:sz w:val="24"/>
          <w:szCs w:val="24"/>
        </w:rPr>
        <w:t>Khoumari</w:t>
      </w:r>
      <w:proofErr w:type="spellEnd"/>
      <w:r w:rsidRPr="00EA4C99">
        <w:rPr>
          <w:rFonts w:asciiTheme="minorHAnsi" w:hAnsiTheme="minorHAnsi" w:cs="Arial"/>
          <w:sz w:val="24"/>
          <w:szCs w:val="24"/>
        </w:rPr>
        <w:t xml:space="preserve"> (avv. D’Amico) detenuto  definizione h 9</w:t>
      </w:r>
    </w:p>
    <w:p w:rsidR="0058179C" w:rsidRPr="00EA4C99" w:rsidRDefault="0058179C" w:rsidP="00EA4C99">
      <w:pPr>
        <w:pStyle w:val="Paragrafoelenco"/>
        <w:numPr>
          <w:ilvl w:val="0"/>
          <w:numId w:val="23"/>
        </w:numPr>
        <w:rPr>
          <w:rFonts w:asciiTheme="minorHAnsi" w:hAnsiTheme="minorHAnsi" w:cs="Arial"/>
          <w:sz w:val="24"/>
          <w:szCs w:val="24"/>
        </w:rPr>
      </w:pPr>
      <w:r w:rsidRPr="00EA4C99">
        <w:rPr>
          <w:rFonts w:asciiTheme="minorHAnsi" w:hAnsiTheme="minorHAnsi" w:cs="Arial"/>
          <w:sz w:val="24"/>
          <w:szCs w:val="24"/>
        </w:rPr>
        <w:t>Bernardi (avv. Mulinelli) definizione h 10</w:t>
      </w:r>
    </w:p>
    <w:p w:rsidR="00EA4C99" w:rsidRDefault="00EA4C99" w:rsidP="00EA4C99">
      <w:pPr>
        <w:rPr>
          <w:rFonts w:asciiTheme="minorHAnsi" w:hAnsiTheme="minorHAnsi" w:cs="Arial"/>
          <w:sz w:val="24"/>
          <w:szCs w:val="24"/>
        </w:rPr>
      </w:pPr>
    </w:p>
    <w:p w:rsidR="0058179C" w:rsidRPr="00EA4C99" w:rsidRDefault="0058179C" w:rsidP="00EA4C99">
      <w:pPr>
        <w:rPr>
          <w:rFonts w:asciiTheme="minorHAnsi" w:hAnsiTheme="minorHAnsi" w:cs="Arial"/>
          <w:sz w:val="24"/>
          <w:szCs w:val="24"/>
        </w:rPr>
      </w:pPr>
      <w:r w:rsidRPr="00EA4C99">
        <w:rPr>
          <w:rFonts w:asciiTheme="minorHAnsi" w:hAnsiTheme="minorHAnsi" w:cs="Arial"/>
          <w:sz w:val="24"/>
          <w:szCs w:val="24"/>
        </w:rPr>
        <w:lastRenderedPageBreak/>
        <w:t xml:space="preserve">Udienza del </w:t>
      </w:r>
      <w:r w:rsidRPr="00EA4C99">
        <w:rPr>
          <w:rFonts w:asciiTheme="minorHAnsi" w:hAnsiTheme="minorHAnsi" w:cs="Arial"/>
          <w:b/>
          <w:sz w:val="24"/>
          <w:szCs w:val="24"/>
        </w:rPr>
        <w:t>29.</w:t>
      </w:r>
      <w:bookmarkStart w:id="0" w:name="_GoBack"/>
      <w:bookmarkEnd w:id="0"/>
      <w:r w:rsidRPr="00EA4C99">
        <w:rPr>
          <w:rFonts w:asciiTheme="minorHAnsi" w:hAnsiTheme="minorHAnsi" w:cs="Arial"/>
          <w:b/>
          <w:sz w:val="24"/>
          <w:szCs w:val="24"/>
        </w:rPr>
        <w:t>05.2020</w:t>
      </w:r>
      <w:r w:rsidRPr="00EA4C99">
        <w:rPr>
          <w:rFonts w:asciiTheme="minorHAnsi" w:hAnsiTheme="minorHAnsi" w:cs="Arial"/>
          <w:sz w:val="24"/>
          <w:szCs w:val="24"/>
        </w:rPr>
        <w:t xml:space="preserve">  </w:t>
      </w:r>
    </w:p>
    <w:p w:rsidR="0058179C" w:rsidRPr="00EA4C99" w:rsidRDefault="0058179C" w:rsidP="00EA4C99">
      <w:pPr>
        <w:pStyle w:val="Paragrafoelenco"/>
        <w:numPr>
          <w:ilvl w:val="0"/>
          <w:numId w:val="24"/>
        </w:numPr>
        <w:rPr>
          <w:rFonts w:asciiTheme="minorHAnsi" w:hAnsiTheme="minorHAnsi" w:cs="Arial"/>
          <w:sz w:val="24"/>
          <w:szCs w:val="24"/>
        </w:rPr>
      </w:pPr>
      <w:r w:rsidRPr="00EA4C99">
        <w:rPr>
          <w:rFonts w:asciiTheme="minorHAnsi" w:hAnsiTheme="minorHAnsi" w:cs="Arial"/>
          <w:sz w:val="24"/>
          <w:szCs w:val="24"/>
        </w:rPr>
        <w:t>Manfredi (avv. Pietrini) definizione h 9</w:t>
      </w:r>
    </w:p>
    <w:p w:rsidR="0058179C" w:rsidRPr="00EA4C99" w:rsidRDefault="0058179C" w:rsidP="00EA4C99">
      <w:pPr>
        <w:pStyle w:val="Paragrafoelenco"/>
        <w:numPr>
          <w:ilvl w:val="0"/>
          <w:numId w:val="24"/>
        </w:numPr>
        <w:rPr>
          <w:rFonts w:asciiTheme="minorHAnsi" w:hAnsiTheme="minorHAnsi" w:cs="Arial"/>
          <w:sz w:val="24"/>
          <w:szCs w:val="24"/>
        </w:rPr>
      </w:pPr>
      <w:r w:rsidRPr="00EA4C99">
        <w:rPr>
          <w:rFonts w:asciiTheme="minorHAnsi" w:hAnsiTheme="minorHAnsi" w:cs="Arial"/>
          <w:sz w:val="24"/>
          <w:szCs w:val="24"/>
        </w:rPr>
        <w:t>Moccia (avv. Ragusa)  discussione h 12</w:t>
      </w:r>
    </w:p>
    <w:p w:rsidR="0058179C" w:rsidRPr="00EA4C99" w:rsidRDefault="0058179C" w:rsidP="00EA4C99">
      <w:pPr>
        <w:pStyle w:val="Paragrafoelenco"/>
        <w:numPr>
          <w:ilvl w:val="0"/>
          <w:numId w:val="24"/>
        </w:numPr>
        <w:rPr>
          <w:rFonts w:asciiTheme="minorHAnsi" w:hAnsiTheme="minorHAnsi" w:cs="Arial"/>
          <w:sz w:val="24"/>
          <w:szCs w:val="24"/>
        </w:rPr>
      </w:pPr>
      <w:r w:rsidRPr="00EA4C99">
        <w:rPr>
          <w:rFonts w:asciiTheme="minorHAnsi" w:hAnsiTheme="minorHAnsi" w:cs="Arial"/>
          <w:sz w:val="24"/>
          <w:szCs w:val="24"/>
        </w:rPr>
        <w:t xml:space="preserve">Leo (avv. Tavella) discussione </w:t>
      </w:r>
      <w:proofErr w:type="spellStart"/>
      <w:r w:rsidRPr="00EA4C99">
        <w:rPr>
          <w:rFonts w:asciiTheme="minorHAnsi" w:hAnsiTheme="minorHAnsi" w:cs="Arial"/>
          <w:sz w:val="24"/>
          <w:szCs w:val="24"/>
        </w:rPr>
        <w:t>map</w:t>
      </w:r>
      <w:proofErr w:type="spellEnd"/>
      <w:r w:rsidRPr="00EA4C99">
        <w:rPr>
          <w:rFonts w:asciiTheme="minorHAnsi" w:hAnsiTheme="minorHAnsi" w:cs="Arial"/>
          <w:sz w:val="24"/>
          <w:szCs w:val="24"/>
        </w:rPr>
        <w:t xml:space="preserve"> h 13,30</w:t>
      </w:r>
    </w:p>
    <w:p w:rsidR="0058179C" w:rsidRPr="00EA4C99" w:rsidRDefault="0058179C" w:rsidP="00EA4C99">
      <w:pPr>
        <w:rPr>
          <w:rFonts w:asciiTheme="minorHAnsi" w:hAnsiTheme="minorHAnsi" w:cs="Arial"/>
          <w:sz w:val="24"/>
          <w:szCs w:val="24"/>
        </w:rPr>
      </w:pPr>
    </w:p>
    <w:p w:rsidR="005C4B05" w:rsidRPr="00EA4C99" w:rsidRDefault="005C4B05" w:rsidP="00EA4C99">
      <w:pPr>
        <w:jc w:val="center"/>
        <w:rPr>
          <w:rFonts w:asciiTheme="minorHAnsi" w:hAnsiTheme="minorHAnsi" w:cs="Arial"/>
          <w:b/>
          <w:bCs/>
          <w:sz w:val="24"/>
          <w:szCs w:val="24"/>
          <w:u w:val="single"/>
        </w:rPr>
      </w:pPr>
      <w:r w:rsidRPr="00EA4C99">
        <w:rPr>
          <w:rFonts w:asciiTheme="minorHAnsi" w:hAnsiTheme="minorHAnsi" w:cs="Arial"/>
          <w:b/>
          <w:bCs/>
          <w:sz w:val="24"/>
          <w:szCs w:val="24"/>
          <w:u w:val="single"/>
        </w:rPr>
        <w:t>Dott. Giovanni Tori</w:t>
      </w:r>
    </w:p>
    <w:p w:rsidR="005C4B05" w:rsidRPr="00EA4C99" w:rsidRDefault="005C4B05" w:rsidP="005C4B05">
      <w:pPr>
        <w:rPr>
          <w:rFonts w:asciiTheme="minorHAnsi" w:hAnsiTheme="minorHAnsi" w:cs="Arial"/>
          <w:b/>
          <w:bCs/>
          <w:color w:val="1F497D"/>
          <w:sz w:val="24"/>
          <w:szCs w:val="24"/>
          <w:u w:val="single"/>
        </w:rPr>
      </w:pPr>
    </w:p>
    <w:p w:rsidR="007750AC" w:rsidRPr="00EA4C99" w:rsidRDefault="00EA4C99" w:rsidP="007750AC">
      <w:pPr>
        <w:rPr>
          <w:rFonts w:asciiTheme="minorHAnsi" w:hAnsiTheme="minorHAnsi"/>
          <w:color w:val="000000"/>
          <w:sz w:val="24"/>
          <w:szCs w:val="24"/>
          <w:lang w:eastAsia="it-IT"/>
        </w:rPr>
      </w:pPr>
      <w:r>
        <w:rPr>
          <w:rFonts w:asciiTheme="minorHAnsi" w:hAnsiTheme="minorHAnsi"/>
          <w:color w:val="000000"/>
          <w:sz w:val="24"/>
          <w:szCs w:val="24"/>
          <w:lang w:eastAsia="it-IT"/>
        </w:rPr>
        <w:t>U</w:t>
      </w:r>
      <w:r w:rsidR="007750AC" w:rsidRPr="00EA4C99">
        <w:rPr>
          <w:rFonts w:asciiTheme="minorHAnsi" w:hAnsiTheme="minorHAnsi"/>
          <w:color w:val="000000"/>
          <w:sz w:val="24"/>
          <w:szCs w:val="24"/>
          <w:lang w:eastAsia="it-IT"/>
        </w:rPr>
        <w:t xml:space="preserve">dienza del </w:t>
      </w:r>
      <w:r>
        <w:rPr>
          <w:rFonts w:asciiTheme="minorHAnsi" w:hAnsiTheme="minorHAnsi"/>
          <w:b/>
          <w:color w:val="000000"/>
          <w:sz w:val="24"/>
          <w:szCs w:val="24"/>
          <w:lang w:eastAsia="it-IT"/>
        </w:rPr>
        <w:t>28 maggio</w:t>
      </w:r>
    </w:p>
    <w:p w:rsidR="007750AC" w:rsidRPr="00EA4C99" w:rsidRDefault="007750AC" w:rsidP="007750AC">
      <w:pPr>
        <w:pStyle w:val="Paragrafoelenco"/>
        <w:numPr>
          <w:ilvl w:val="0"/>
          <w:numId w:val="20"/>
        </w:numPr>
        <w:rPr>
          <w:rFonts w:asciiTheme="minorHAnsi" w:hAnsiTheme="minorHAnsi"/>
          <w:color w:val="000000"/>
          <w:sz w:val="24"/>
          <w:szCs w:val="24"/>
          <w:lang w:eastAsia="it-IT"/>
        </w:rPr>
      </w:pPr>
      <w:r w:rsidRPr="00EA4C99">
        <w:rPr>
          <w:rFonts w:asciiTheme="minorHAnsi" w:hAnsiTheme="minorHAnsi"/>
          <w:color w:val="000000"/>
          <w:sz w:val="24"/>
          <w:szCs w:val="24"/>
          <w:lang w:eastAsia="it-IT"/>
        </w:rPr>
        <w:t>ARIU (verifica MAP) ore 10,30</w:t>
      </w:r>
    </w:p>
    <w:p w:rsidR="007750AC" w:rsidRPr="00EA4C99" w:rsidRDefault="007750AC" w:rsidP="007750AC">
      <w:pPr>
        <w:pStyle w:val="Paragrafoelenco"/>
        <w:numPr>
          <w:ilvl w:val="0"/>
          <w:numId w:val="20"/>
        </w:numPr>
        <w:rPr>
          <w:rFonts w:asciiTheme="minorHAnsi" w:hAnsiTheme="minorHAnsi"/>
          <w:color w:val="000000"/>
          <w:sz w:val="24"/>
          <w:szCs w:val="24"/>
          <w:lang w:eastAsia="it-IT"/>
        </w:rPr>
      </w:pPr>
      <w:r w:rsidRPr="00EA4C99">
        <w:rPr>
          <w:rFonts w:asciiTheme="minorHAnsi" w:hAnsiTheme="minorHAnsi"/>
          <w:color w:val="000000"/>
          <w:sz w:val="24"/>
          <w:szCs w:val="24"/>
          <w:lang w:eastAsia="it-IT"/>
        </w:rPr>
        <w:t>GABRIELLI (abbreviato) ore 11,00</w:t>
      </w:r>
    </w:p>
    <w:p w:rsidR="005C4B05" w:rsidRPr="00EA4C99" w:rsidRDefault="005C4B05" w:rsidP="005C4B05">
      <w:pPr>
        <w:rPr>
          <w:rFonts w:asciiTheme="minorHAnsi" w:hAnsiTheme="minorHAnsi" w:cs="Arial"/>
          <w:b/>
          <w:bCs/>
          <w:color w:val="1F497D"/>
          <w:sz w:val="24"/>
          <w:szCs w:val="24"/>
          <w:u w:val="single"/>
        </w:rPr>
      </w:pPr>
    </w:p>
    <w:p w:rsidR="001355E1" w:rsidRPr="00EA4C99" w:rsidRDefault="001355E1">
      <w:pPr>
        <w:rPr>
          <w:rFonts w:asciiTheme="minorHAnsi" w:hAnsiTheme="minorHAnsi"/>
          <w:sz w:val="24"/>
          <w:szCs w:val="24"/>
        </w:rPr>
      </w:pPr>
    </w:p>
    <w:sectPr w:rsidR="001355E1" w:rsidRPr="00EA4C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0BC"/>
    <w:multiLevelType w:val="hybridMultilevel"/>
    <w:tmpl w:val="D65C2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668EF"/>
    <w:multiLevelType w:val="multilevel"/>
    <w:tmpl w:val="CB283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D70E22"/>
    <w:multiLevelType w:val="hybridMultilevel"/>
    <w:tmpl w:val="A45AB2E2"/>
    <w:lvl w:ilvl="0" w:tplc="4FC22D3C">
      <w:numFmt w:val="bullet"/>
      <w:lvlText w:val="-"/>
      <w:lvlJc w:val="left"/>
      <w:pPr>
        <w:ind w:left="1065" w:hanging="705"/>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17E83"/>
    <w:multiLevelType w:val="hybridMultilevel"/>
    <w:tmpl w:val="7590A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F5D14"/>
    <w:multiLevelType w:val="hybridMultilevel"/>
    <w:tmpl w:val="9752D272"/>
    <w:lvl w:ilvl="0" w:tplc="FF5C039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82B6325"/>
    <w:multiLevelType w:val="hybridMultilevel"/>
    <w:tmpl w:val="9B5824B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6">
    <w:nsid w:val="1864680E"/>
    <w:multiLevelType w:val="hybridMultilevel"/>
    <w:tmpl w:val="BEB241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954852"/>
    <w:multiLevelType w:val="multilevel"/>
    <w:tmpl w:val="54104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0A61C2C"/>
    <w:multiLevelType w:val="multilevel"/>
    <w:tmpl w:val="DAE05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E16CE5"/>
    <w:multiLevelType w:val="multilevel"/>
    <w:tmpl w:val="DE0E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957103"/>
    <w:multiLevelType w:val="multilevel"/>
    <w:tmpl w:val="945C3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71724CD"/>
    <w:multiLevelType w:val="hybridMultilevel"/>
    <w:tmpl w:val="6AA25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A81BEB"/>
    <w:multiLevelType w:val="hybridMultilevel"/>
    <w:tmpl w:val="72C67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E362BC"/>
    <w:multiLevelType w:val="hybridMultilevel"/>
    <w:tmpl w:val="6C706A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AC01A2"/>
    <w:multiLevelType w:val="multilevel"/>
    <w:tmpl w:val="CB283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35C5805"/>
    <w:multiLevelType w:val="hybridMultilevel"/>
    <w:tmpl w:val="139EE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F1371C"/>
    <w:multiLevelType w:val="hybridMultilevel"/>
    <w:tmpl w:val="EFCE4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7C130B"/>
    <w:multiLevelType w:val="hybridMultilevel"/>
    <w:tmpl w:val="B9EAB72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4B0C41FA"/>
    <w:multiLevelType w:val="multilevel"/>
    <w:tmpl w:val="B4A49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1CD0C75"/>
    <w:multiLevelType w:val="hybridMultilevel"/>
    <w:tmpl w:val="BD863D76"/>
    <w:lvl w:ilvl="0" w:tplc="B5FAA91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78D549DE"/>
    <w:multiLevelType w:val="multilevel"/>
    <w:tmpl w:val="A45AB2E2"/>
    <w:lvl w:ilvl="0">
      <w:numFmt w:val="bullet"/>
      <w:lvlText w:val="-"/>
      <w:lvlJc w:val="left"/>
      <w:pPr>
        <w:ind w:left="1065" w:hanging="705"/>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7A1474"/>
    <w:multiLevelType w:val="hybridMultilevel"/>
    <w:tmpl w:val="AD38A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9"/>
  </w:num>
  <w:num w:numId="10">
    <w:abstractNumId w:val="17"/>
  </w:num>
  <w:num w:numId="11">
    <w:abstractNumId w:val="1"/>
  </w:num>
  <w:num w:numId="12">
    <w:abstractNumId w:val="2"/>
  </w:num>
  <w:num w:numId="13">
    <w:abstractNumId w:val="20"/>
  </w:num>
  <w:num w:numId="14">
    <w:abstractNumId w:val="11"/>
  </w:num>
  <w:num w:numId="15">
    <w:abstractNumId w:val="4"/>
  </w:num>
  <w:num w:numId="16">
    <w:abstractNumId w:val="21"/>
  </w:num>
  <w:num w:numId="17">
    <w:abstractNumId w:val="0"/>
  </w:num>
  <w:num w:numId="18">
    <w:abstractNumId w:val="6"/>
  </w:num>
  <w:num w:numId="19">
    <w:abstractNumId w:val="13"/>
  </w:num>
  <w:num w:numId="20">
    <w:abstractNumId w:val="15"/>
  </w:num>
  <w:num w:numId="21">
    <w:abstractNumId w:val="5"/>
  </w:num>
  <w:num w:numId="22">
    <w:abstractNumId w:val="1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05"/>
    <w:rsid w:val="000C1FE2"/>
    <w:rsid w:val="001355E1"/>
    <w:rsid w:val="0058179C"/>
    <w:rsid w:val="005A1DBC"/>
    <w:rsid w:val="005C4B05"/>
    <w:rsid w:val="007750AC"/>
    <w:rsid w:val="00EA4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B05"/>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05"/>
    <w:rPr>
      <w:rFonts w:ascii="Times New Roman" w:hAnsi="Times New Roman"/>
      <w:sz w:val="24"/>
      <w:szCs w:val="24"/>
      <w:lang w:eastAsia="it-IT"/>
    </w:rPr>
  </w:style>
  <w:style w:type="paragraph" w:styleId="Paragrafoelenco">
    <w:name w:val="List Paragraph"/>
    <w:basedOn w:val="Normale"/>
    <w:uiPriority w:val="34"/>
    <w:qFormat/>
    <w:rsid w:val="005C4B05"/>
    <w:pPr>
      <w:spacing w:after="160" w:line="252" w:lineRule="auto"/>
      <w:ind w:left="720"/>
      <w:contextualSpacing/>
    </w:pPr>
  </w:style>
  <w:style w:type="table" w:styleId="Grigliatabella">
    <w:name w:val="Table Grid"/>
    <w:basedOn w:val="Tabellanormale"/>
    <w:uiPriority w:val="59"/>
    <w:rsid w:val="000C1FE2"/>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B05"/>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05"/>
    <w:rPr>
      <w:rFonts w:ascii="Times New Roman" w:hAnsi="Times New Roman"/>
      <w:sz w:val="24"/>
      <w:szCs w:val="24"/>
      <w:lang w:eastAsia="it-IT"/>
    </w:rPr>
  </w:style>
  <w:style w:type="paragraph" w:styleId="Paragrafoelenco">
    <w:name w:val="List Paragraph"/>
    <w:basedOn w:val="Normale"/>
    <w:uiPriority w:val="34"/>
    <w:qFormat/>
    <w:rsid w:val="005C4B05"/>
    <w:pPr>
      <w:spacing w:after="160" w:line="252" w:lineRule="auto"/>
      <w:ind w:left="720"/>
      <w:contextualSpacing/>
    </w:pPr>
  </w:style>
  <w:style w:type="table" w:styleId="Grigliatabella">
    <w:name w:val="Table Grid"/>
    <w:basedOn w:val="Tabellanormale"/>
    <w:uiPriority w:val="59"/>
    <w:rsid w:val="000C1FE2"/>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paola.rosso</dc:creator>
  <cp:lastModifiedBy>Marina Elena Giometti</cp:lastModifiedBy>
  <cp:revision>2</cp:revision>
  <dcterms:created xsi:type="dcterms:W3CDTF">2020-05-21T16:05:00Z</dcterms:created>
  <dcterms:modified xsi:type="dcterms:W3CDTF">2020-05-21T16:05:00Z</dcterms:modified>
</cp:coreProperties>
</file>