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2538F4" w:rsidRPr="00AF7DB1" w:rsidRDefault="002538F4" w:rsidP="00AF7DB1">
      <w:pPr>
        <w:rPr>
          <w:rFonts w:ascii="Arial" w:hAnsi="Arial"/>
          <w:b/>
          <w:sz w:val="32"/>
          <w:szCs w:val="32"/>
          <w:u w:val="single"/>
        </w:rPr>
      </w:pPr>
    </w:p>
    <w:p w:rsidR="00AF7DB1" w:rsidRPr="00AF7DB1" w:rsidRDefault="00AF7DB1" w:rsidP="00AF7DB1">
      <w:pPr>
        <w:rPr>
          <w:rFonts w:ascii="Arial" w:hAnsi="Arial"/>
          <w:b/>
          <w:sz w:val="24"/>
        </w:rPr>
      </w:pPr>
      <w:r w:rsidRPr="00AF7DB1">
        <w:rPr>
          <w:rFonts w:ascii="Arial" w:hAnsi="Arial"/>
          <w:b/>
          <w:sz w:val="24"/>
        </w:rPr>
        <w:t>MONOCRATICO</w:t>
      </w:r>
    </w:p>
    <w:p w:rsidR="001D53E4" w:rsidRDefault="001D53E4" w:rsidP="00E136D4">
      <w:pPr>
        <w:keepNext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27.07</w:t>
      </w:r>
      <w:r w:rsidR="00E136D4" w:rsidRPr="00E136D4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.2020</w:t>
      </w:r>
      <w:r w:rsidR="00E136D4" w:rsidRPr="00E136D4">
        <w:rPr>
          <w:rFonts w:ascii="Arial" w:eastAsia="Times New Roman" w:hAnsi="Arial"/>
          <w:b/>
          <w:sz w:val="24"/>
          <w:szCs w:val="20"/>
          <w:lang w:eastAsia="it-IT"/>
        </w:rPr>
        <w:t xml:space="preserve">   </w:t>
      </w:r>
    </w:p>
    <w:p w:rsidR="00E136D4" w:rsidRDefault="001D53E4" w:rsidP="001D53E4">
      <w:pPr>
        <w:pStyle w:val="Paragrafoelenco"/>
        <w:keepNext/>
        <w:numPr>
          <w:ilvl w:val="0"/>
          <w:numId w:val="27"/>
        </w:numPr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proofErr w:type="spellStart"/>
      <w:r>
        <w:rPr>
          <w:rFonts w:ascii="Arial" w:eastAsia="Times New Roman" w:hAnsi="Arial"/>
          <w:b/>
          <w:sz w:val="24"/>
          <w:szCs w:val="20"/>
          <w:lang w:eastAsia="it-IT"/>
        </w:rPr>
        <w:t>Talbi</w:t>
      </w:r>
      <w:proofErr w:type="spellEnd"/>
      <w:r>
        <w:rPr>
          <w:rFonts w:ascii="Arial" w:eastAsia="Times New Roman" w:hAnsi="Arial"/>
          <w:b/>
          <w:sz w:val="24"/>
          <w:szCs w:val="20"/>
          <w:lang w:eastAsia="it-IT"/>
        </w:rPr>
        <w:t xml:space="preserve"> h 9,15</w:t>
      </w:r>
    </w:p>
    <w:p w:rsidR="001D53E4" w:rsidRDefault="001D53E4" w:rsidP="001D53E4">
      <w:pPr>
        <w:pStyle w:val="Paragrafoelenco"/>
        <w:keepNext/>
        <w:numPr>
          <w:ilvl w:val="0"/>
          <w:numId w:val="27"/>
        </w:numPr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>
        <w:rPr>
          <w:rFonts w:ascii="Arial" w:eastAsia="Times New Roman" w:hAnsi="Arial"/>
          <w:b/>
          <w:sz w:val="24"/>
          <w:szCs w:val="20"/>
          <w:lang w:eastAsia="it-IT"/>
        </w:rPr>
        <w:t>Tardelli h 9,30</w:t>
      </w:r>
    </w:p>
    <w:p w:rsidR="001D53E4" w:rsidRDefault="001D53E4" w:rsidP="001D53E4">
      <w:pPr>
        <w:pStyle w:val="Paragrafoelenco"/>
        <w:keepNext/>
        <w:numPr>
          <w:ilvl w:val="0"/>
          <w:numId w:val="27"/>
        </w:numPr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proofErr w:type="spellStart"/>
      <w:r>
        <w:rPr>
          <w:rFonts w:ascii="Arial" w:eastAsia="Times New Roman" w:hAnsi="Arial"/>
          <w:b/>
          <w:sz w:val="24"/>
          <w:szCs w:val="20"/>
          <w:lang w:eastAsia="it-IT"/>
        </w:rPr>
        <w:t>Laporini</w:t>
      </w:r>
      <w:proofErr w:type="spellEnd"/>
      <w:r>
        <w:rPr>
          <w:rFonts w:ascii="Arial" w:eastAsia="Times New Roman" w:hAnsi="Arial"/>
          <w:b/>
          <w:sz w:val="24"/>
          <w:szCs w:val="20"/>
          <w:lang w:eastAsia="it-IT"/>
        </w:rPr>
        <w:t xml:space="preserve"> h 9,45</w:t>
      </w:r>
    </w:p>
    <w:p w:rsidR="001D53E4" w:rsidRDefault="001D53E4" w:rsidP="001D53E4">
      <w:pPr>
        <w:keepNext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1D53E4">
        <w:rPr>
          <w:rFonts w:ascii="Arial" w:eastAsia="Times New Roman" w:hAnsi="Arial"/>
          <w:b/>
          <w:sz w:val="24"/>
          <w:szCs w:val="20"/>
          <w:lang w:eastAsia="it-IT"/>
        </w:rPr>
        <w:t>Corte di Assise</w:t>
      </w:r>
    </w:p>
    <w:p w:rsidR="001D53E4" w:rsidRDefault="001D53E4" w:rsidP="001D53E4">
      <w:pPr>
        <w:keepNext/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 w:rsidRPr="001D53E4">
        <w:rPr>
          <w:rFonts w:ascii="Arial" w:eastAsia="Times New Roman" w:hAnsi="Arial"/>
          <w:b/>
          <w:sz w:val="24"/>
          <w:szCs w:val="20"/>
          <w:lang w:eastAsia="it-IT"/>
        </w:rPr>
        <w:t xml:space="preserve"> 27/07/19</w:t>
      </w:r>
    </w:p>
    <w:p w:rsidR="001D53E4" w:rsidRPr="001D53E4" w:rsidRDefault="001D53E4" w:rsidP="001D53E4">
      <w:pPr>
        <w:pStyle w:val="Paragrafoelenco"/>
        <w:keepNext/>
        <w:numPr>
          <w:ilvl w:val="0"/>
          <w:numId w:val="28"/>
        </w:numPr>
        <w:outlineLvl w:val="1"/>
        <w:rPr>
          <w:rFonts w:ascii="Arial" w:eastAsia="Times New Roman" w:hAnsi="Arial"/>
          <w:b/>
          <w:sz w:val="24"/>
          <w:szCs w:val="20"/>
          <w:lang w:eastAsia="it-IT"/>
        </w:rPr>
      </w:pPr>
      <w:r>
        <w:rPr>
          <w:rFonts w:ascii="Arial" w:eastAsia="Times New Roman" w:hAnsi="Arial"/>
          <w:b/>
          <w:sz w:val="24"/>
          <w:szCs w:val="20"/>
          <w:lang w:eastAsia="it-IT"/>
        </w:rPr>
        <w:t>Cappato + 1   h 12,00</w:t>
      </w:r>
    </w:p>
    <w:p w:rsidR="00AF7DB1" w:rsidRDefault="00AF7DB1" w:rsidP="00AF7DB1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p w:rsidR="005C4B05" w:rsidRPr="00454B1B" w:rsidRDefault="002014C4" w:rsidP="005C4B05">
      <w:pPr>
        <w:rPr>
          <w:b/>
          <w:sz w:val="32"/>
          <w:szCs w:val="32"/>
        </w:rPr>
      </w:pPr>
      <w:r w:rsidRPr="00454B1B">
        <w:rPr>
          <w:b/>
          <w:sz w:val="32"/>
          <w:szCs w:val="32"/>
        </w:rPr>
        <w:t>TORI</w:t>
      </w:r>
    </w:p>
    <w:p w:rsidR="00DE75C7" w:rsidRPr="00EF0A09" w:rsidRDefault="00DE75C7" w:rsidP="00DE75C7">
      <w:pPr>
        <w:pStyle w:val="Testonormale"/>
        <w:rPr>
          <w:rFonts w:cs="Times New Roman"/>
          <w:b/>
          <w:color w:val="000000"/>
          <w:sz w:val="32"/>
          <w:szCs w:val="32"/>
          <w:lang w:eastAsia="it-IT"/>
        </w:rPr>
      </w:pPr>
      <w:r w:rsidRPr="00EF0A09">
        <w:rPr>
          <w:rFonts w:cs="Times New Roman"/>
          <w:b/>
          <w:color w:val="000000"/>
          <w:sz w:val="32"/>
          <w:szCs w:val="32"/>
          <w:lang w:eastAsia="it-IT"/>
        </w:rPr>
        <w:t>28/07/2020:</w:t>
      </w:r>
    </w:p>
    <w:p w:rsidR="007F73DD" w:rsidRPr="00DE75C7" w:rsidRDefault="00DE75C7" w:rsidP="007F73DD">
      <w:pPr>
        <w:pStyle w:val="Testonormale"/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 xml:space="preserve"> 1) RADICCHI</w:t>
      </w:r>
      <w:r w:rsidR="007F73DD" w:rsidRPr="007F73DD">
        <w:rPr>
          <w:rFonts w:cs="Times New Roman"/>
          <w:b/>
          <w:color w:val="000000"/>
          <w:sz w:val="24"/>
          <w:szCs w:val="24"/>
          <w:lang w:eastAsia="it-IT"/>
        </w:rPr>
        <w:t xml:space="preserve"> </w:t>
      </w:r>
      <w:r w:rsidR="007F73DD" w:rsidRPr="00DE75C7">
        <w:rPr>
          <w:rFonts w:cs="Times New Roman"/>
          <w:b/>
          <w:color w:val="000000"/>
          <w:sz w:val="24"/>
          <w:szCs w:val="24"/>
          <w:lang w:eastAsia="it-IT"/>
        </w:rPr>
        <w:t>ore 10,00</w:t>
      </w:r>
    </w:p>
    <w:p w:rsidR="00DE75C7" w:rsidRPr="00DE75C7" w:rsidRDefault="00DE75C7" w:rsidP="00DE75C7">
      <w:pPr>
        <w:pStyle w:val="Testonormale"/>
        <w:rPr>
          <w:rFonts w:cs="Times New Roman"/>
          <w:b/>
          <w:color w:val="000000"/>
          <w:sz w:val="24"/>
          <w:szCs w:val="24"/>
          <w:lang w:eastAsia="it-IT"/>
        </w:rPr>
      </w:pPr>
    </w:p>
    <w:p w:rsidR="00DE75C7" w:rsidRPr="00EF0A09" w:rsidRDefault="00DE75C7" w:rsidP="00DE75C7">
      <w:pPr>
        <w:pStyle w:val="Testonormale"/>
        <w:rPr>
          <w:rFonts w:cs="Times New Roman"/>
          <w:b/>
          <w:color w:val="000000"/>
          <w:sz w:val="28"/>
          <w:szCs w:val="28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 xml:space="preserve"> </w:t>
      </w:r>
      <w:r w:rsidRPr="00EF0A09">
        <w:rPr>
          <w:rFonts w:cs="Times New Roman"/>
          <w:b/>
          <w:color w:val="000000"/>
          <w:sz w:val="28"/>
          <w:szCs w:val="28"/>
          <w:lang w:eastAsia="it-IT"/>
        </w:rPr>
        <w:t>30/07</w:t>
      </w:r>
      <w:r w:rsidR="007F73DD" w:rsidRPr="00EF0A09">
        <w:rPr>
          <w:rFonts w:cs="Times New Roman"/>
          <w:b/>
          <w:color w:val="000000"/>
          <w:sz w:val="28"/>
          <w:szCs w:val="28"/>
          <w:lang w:eastAsia="it-IT"/>
        </w:rPr>
        <w:t>/2020</w:t>
      </w:r>
    </w:p>
    <w:p w:rsidR="007F73DD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ALIBONI</w:t>
      </w:r>
      <w:r w:rsidR="007F73DD" w:rsidRPr="007F73DD">
        <w:rPr>
          <w:rFonts w:cs="Times New Roman"/>
          <w:b/>
          <w:color w:val="000000"/>
          <w:sz w:val="24"/>
          <w:szCs w:val="24"/>
          <w:lang w:eastAsia="it-IT"/>
        </w:rPr>
        <w:t xml:space="preserve"> </w:t>
      </w:r>
      <w:r w:rsidR="007F73DD">
        <w:rPr>
          <w:rFonts w:cs="Times New Roman"/>
          <w:b/>
          <w:color w:val="000000"/>
          <w:sz w:val="24"/>
          <w:szCs w:val="24"/>
          <w:lang w:eastAsia="it-IT"/>
        </w:rPr>
        <w:t xml:space="preserve"> </w:t>
      </w:r>
      <w:r w:rsidR="007F73DD" w:rsidRPr="00DE75C7">
        <w:rPr>
          <w:rFonts w:cs="Times New Roman"/>
          <w:b/>
          <w:color w:val="000000"/>
          <w:sz w:val="24"/>
          <w:szCs w:val="24"/>
          <w:lang w:eastAsia="it-IT"/>
        </w:rPr>
        <w:t>ore 9,00</w:t>
      </w:r>
    </w:p>
    <w:p w:rsidR="00DE75C7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AZZAROTTI</w:t>
      </w:r>
    </w:p>
    <w:p w:rsidR="00DE75C7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CIOCARTAU</w:t>
      </w:r>
    </w:p>
    <w:p w:rsidR="00DE75C7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 xml:space="preserve">ALIM </w:t>
      </w:r>
    </w:p>
    <w:p w:rsidR="00DE75C7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BEN MAAROUF +1</w:t>
      </w:r>
    </w:p>
    <w:p w:rsidR="00DE75C7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NARI</w:t>
      </w:r>
    </w:p>
    <w:p w:rsidR="00DE75C7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FERRARA</w:t>
      </w:r>
    </w:p>
    <w:p w:rsidR="00DE75C7" w:rsidRPr="00DE75C7" w:rsidRDefault="00DE75C7" w:rsidP="007F73DD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lastRenderedPageBreak/>
        <w:t>DE CRIGNIS</w:t>
      </w:r>
    </w:p>
    <w:p w:rsidR="00EF0A09" w:rsidRPr="00DE75C7" w:rsidRDefault="00DE75C7" w:rsidP="00EF0A09">
      <w:pPr>
        <w:pStyle w:val="Testonormale"/>
        <w:numPr>
          <w:ilvl w:val="0"/>
          <w:numId w:val="28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GUASTINI</w:t>
      </w:r>
      <w:r w:rsidR="00EF0A09" w:rsidRPr="00EF0A09">
        <w:rPr>
          <w:rFonts w:cs="Times New Roman"/>
          <w:b/>
          <w:color w:val="000000"/>
          <w:sz w:val="24"/>
          <w:szCs w:val="24"/>
          <w:lang w:eastAsia="it-IT"/>
        </w:rPr>
        <w:t xml:space="preserve"> </w:t>
      </w:r>
      <w:r w:rsidR="00EF0A09" w:rsidRPr="00DE75C7">
        <w:rPr>
          <w:rFonts w:cs="Times New Roman"/>
          <w:b/>
          <w:color w:val="000000"/>
          <w:sz w:val="24"/>
          <w:szCs w:val="24"/>
          <w:lang w:eastAsia="it-IT"/>
        </w:rPr>
        <w:t>ore 10,00</w:t>
      </w:r>
    </w:p>
    <w:p w:rsidR="007F73DD" w:rsidRPr="00DE75C7" w:rsidRDefault="00DE75C7" w:rsidP="007F73DD">
      <w:pPr>
        <w:pStyle w:val="Testonormale"/>
        <w:numPr>
          <w:ilvl w:val="0"/>
          <w:numId w:val="31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>DI VITA</w:t>
      </w:r>
    </w:p>
    <w:p w:rsidR="007F73DD" w:rsidRDefault="007F73DD" w:rsidP="007F73DD">
      <w:pPr>
        <w:pStyle w:val="Testonormale"/>
        <w:numPr>
          <w:ilvl w:val="0"/>
          <w:numId w:val="31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 xml:space="preserve">BOTTICI </w:t>
      </w:r>
    </w:p>
    <w:p w:rsidR="007F73DD" w:rsidRDefault="007F73DD" w:rsidP="007F73DD">
      <w:pPr>
        <w:pStyle w:val="Testonormale"/>
        <w:numPr>
          <w:ilvl w:val="0"/>
          <w:numId w:val="31"/>
        </w:numPr>
        <w:rPr>
          <w:rFonts w:cs="Times New Roman"/>
          <w:b/>
          <w:color w:val="000000"/>
          <w:sz w:val="24"/>
          <w:szCs w:val="24"/>
          <w:lang w:eastAsia="it-IT"/>
        </w:rPr>
      </w:pPr>
      <w:r w:rsidRPr="00DE75C7">
        <w:rPr>
          <w:rFonts w:cs="Times New Roman"/>
          <w:b/>
          <w:color w:val="000000"/>
          <w:sz w:val="24"/>
          <w:szCs w:val="24"/>
          <w:lang w:eastAsia="it-IT"/>
        </w:rPr>
        <w:t xml:space="preserve">EL BAKBAKI </w:t>
      </w:r>
    </w:p>
    <w:p w:rsidR="00DE75C7" w:rsidRPr="00EF0A09" w:rsidRDefault="007F73DD" w:rsidP="00EF0A09">
      <w:pPr>
        <w:pStyle w:val="Testonormale"/>
        <w:numPr>
          <w:ilvl w:val="0"/>
          <w:numId w:val="31"/>
        </w:numPr>
        <w:rPr>
          <w:rFonts w:cs="Times New Roman"/>
          <w:b/>
          <w:color w:val="000000"/>
          <w:sz w:val="24"/>
          <w:szCs w:val="24"/>
          <w:lang w:eastAsia="it-IT"/>
        </w:rPr>
      </w:pPr>
      <w:r>
        <w:rPr>
          <w:rFonts w:cs="Times New Roman"/>
          <w:b/>
          <w:color w:val="000000"/>
          <w:sz w:val="24"/>
          <w:szCs w:val="24"/>
          <w:lang w:eastAsia="it-IT"/>
        </w:rPr>
        <w:t xml:space="preserve">BONA </w:t>
      </w:r>
      <w:r w:rsidR="00EF0A09" w:rsidRPr="00DE75C7">
        <w:rPr>
          <w:rFonts w:cs="Times New Roman"/>
          <w:b/>
          <w:color w:val="000000"/>
          <w:sz w:val="24"/>
          <w:szCs w:val="24"/>
          <w:lang w:eastAsia="it-IT"/>
        </w:rPr>
        <w:t>ore 11,</w:t>
      </w:r>
      <w:r w:rsidR="00EF0A09">
        <w:rPr>
          <w:rFonts w:cs="Times New Roman"/>
          <w:b/>
          <w:color w:val="000000"/>
          <w:sz w:val="24"/>
          <w:szCs w:val="24"/>
          <w:lang w:eastAsia="it-IT"/>
        </w:rPr>
        <w:t>30</w:t>
      </w:r>
    </w:p>
    <w:p w:rsidR="00741DCA" w:rsidRDefault="007F73DD" w:rsidP="00741DCA">
      <w:pPr>
        <w:pStyle w:val="Testonormale"/>
        <w:numPr>
          <w:ilvl w:val="0"/>
          <w:numId w:val="33"/>
        </w:numPr>
        <w:rPr>
          <w:b/>
          <w:sz w:val="28"/>
          <w:szCs w:val="28"/>
        </w:rPr>
      </w:pPr>
      <w:r w:rsidRPr="007F73DD">
        <w:rPr>
          <w:rFonts w:cs="Times New Roman"/>
          <w:b/>
          <w:color w:val="000000"/>
          <w:sz w:val="24"/>
          <w:szCs w:val="24"/>
          <w:lang w:eastAsia="it-IT"/>
        </w:rPr>
        <w:t xml:space="preserve">RAPALLINI </w:t>
      </w:r>
    </w:p>
    <w:p w:rsidR="00741DCA" w:rsidRDefault="00741DCA" w:rsidP="00741DCA">
      <w:pPr>
        <w:pStyle w:val="Testonormale"/>
        <w:ind w:left="360"/>
        <w:rPr>
          <w:b/>
          <w:sz w:val="28"/>
          <w:szCs w:val="28"/>
        </w:rPr>
      </w:pPr>
    </w:p>
    <w:p w:rsidR="005C7EE1" w:rsidRPr="00454B1B" w:rsidRDefault="00DE75C7" w:rsidP="00741DCA">
      <w:pPr>
        <w:pStyle w:val="Testonormale"/>
        <w:rPr>
          <w:b/>
          <w:sz w:val="32"/>
          <w:szCs w:val="32"/>
        </w:rPr>
      </w:pPr>
      <w:r w:rsidRPr="00454B1B">
        <w:rPr>
          <w:rFonts w:cs="Times New Roman"/>
          <w:b/>
          <w:color w:val="000000"/>
          <w:sz w:val="32"/>
          <w:szCs w:val="32"/>
          <w:lang w:eastAsia="it-IT"/>
        </w:rPr>
        <w:t xml:space="preserve"> </w:t>
      </w:r>
      <w:r w:rsidR="005C7EE1" w:rsidRPr="00454B1B">
        <w:rPr>
          <w:b/>
          <w:sz w:val="32"/>
          <w:szCs w:val="32"/>
        </w:rPr>
        <w:t>BALDASSERONI GIP/GUP</w:t>
      </w:r>
    </w:p>
    <w:p w:rsidR="00741DCA" w:rsidRDefault="00741DCA" w:rsidP="00741DCA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28/07/2020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Scarpato</w:t>
      </w:r>
      <w:r>
        <w:rPr>
          <w:b/>
          <w:sz w:val="28"/>
          <w:szCs w:val="28"/>
        </w:rPr>
        <w:tab/>
        <w:t xml:space="preserve"> h 9,30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Fruzzetti</w:t>
      </w:r>
      <w:proofErr w:type="spellEnd"/>
      <w:r>
        <w:rPr>
          <w:b/>
          <w:sz w:val="28"/>
          <w:szCs w:val="28"/>
        </w:rPr>
        <w:tab/>
        <w:t xml:space="preserve"> h 10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 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Matteo +9 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Cardelli </w:t>
      </w:r>
      <w:r>
        <w:rPr>
          <w:b/>
          <w:sz w:val="28"/>
          <w:szCs w:val="28"/>
        </w:rPr>
        <w:tab/>
        <w:t>h 10,30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MBang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h 11 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 </w:t>
      </w:r>
      <w:proofErr w:type="spellStart"/>
      <w:r>
        <w:rPr>
          <w:b/>
          <w:sz w:val="28"/>
          <w:szCs w:val="28"/>
        </w:rPr>
        <w:t>Ting</w:t>
      </w:r>
      <w:proofErr w:type="spellEnd"/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Guerra </w:t>
      </w:r>
      <w:r>
        <w:rPr>
          <w:b/>
          <w:sz w:val="28"/>
          <w:szCs w:val="28"/>
        </w:rPr>
        <w:tab/>
        <w:t xml:space="preserve"> h 11,30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Abbassi</w:t>
      </w:r>
      <w:r>
        <w:rPr>
          <w:b/>
          <w:sz w:val="28"/>
          <w:szCs w:val="28"/>
        </w:rPr>
        <w:tab/>
        <w:t>h 12</w:t>
      </w:r>
    </w:p>
    <w:p w:rsidR="00741DCA" w:rsidRDefault="00741DCA" w:rsidP="00741DCA">
      <w:pPr>
        <w:pStyle w:val="Testonormale"/>
        <w:numPr>
          <w:ilvl w:val="0"/>
          <w:numId w:val="3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Andreazzoli</w:t>
      </w:r>
      <w:proofErr w:type="spellEnd"/>
    </w:p>
    <w:p w:rsidR="00741DCA" w:rsidRDefault="00741DCA" w:rsidP="00741DCA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30/07/2020</w:t>
      </w:r>
    </w:p>
    <w:p w:rsidR="00741DCA" w:rsidRDefault="00741DCA" w:rsidP="00741DCA">
      <w:pPr>
        <w:pStyle w:val="Testonormale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Bruni ( </w:t>
      </w:r>
      <w:proofErr w:type="spellStart"/>
      <w:r>
        <w:rPr>
          <w:b/>
          <w:sz w:val="28"/>
          <w:szCs w:val="28"/>
        </w:rPr>
        <w:t>pros</w:t>
      </w:r>
      <w:proofErr w:type="spellEnd"/>
      <w:r>
        <w:rPr>
          <w:b/>
          <w:sz w:val="28"/>
          <w:szCs w:val="28"/>
        </w:rPr>
        <w:t xml:space="preserve">. Dir.) </w:t>
      </w:r>
      <w:r>
        <w:rPr>
          <w:b/>
          <w:sz w:val="28"/>
          <w:szCs w:val="28"/>
        </w:rPr>
        <w:tab/>
        <w:t>h 10,30</w:t>
      </w:r>
    </w:p>
    <w:p w:rsidR="00741DCA" w:rsidRDefault="00741DCA" w:rsidP="00741DCA">
      <w:pPr>
        <w:pStyle w:val="Testonormale"/>
        <w:numPr>
          <w:ilvl w:val="0"/>
          <w:numId w:val="3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Raj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r>
        <w:rPr>
          <w:b/>
          <w:sz w:val="28"/>
          <w:szCs w:val="28"/>
        </w:rPr>
        <w:t>pros</w:t>
      </w:r>
      <w:proofErr w:type="spellEnd"/>
      <w:r>
        <w:rPr>
          <w:b/>
          <w:sz w:val="28"/>
          <w:szCs w:val="28"/>
        </w:rPr>
        <w:t xml:space="preserve">. Dir) </w:t>
      </w:r>
      <w:r>
        <w:rPr>
          <w:b/>
          <w:sz w:val="28"/>
          <w:szCs w:val="28"/>
        </w:rPr>
        <w:tab/>
        <w:t>h 11</w:t>
      </w:r>
    </w:p>
    <w:p w:rsidR="00741DCA" w:rsidRDefault="00741DCA" w:rsidP="00741DCA">
      <w:pPr>
        <w:pStyle w:val="Testonormale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 Angeli Luca (gip) h 11,30</w:t>
      </w:r>
    </w:p>
    <w:p w:rsidR="00741DCA" w:rsidRDefault="00741DCA" w:rsidP="00741DCA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31/07/2020</w:t>
      </w:r>
    </w:p>
    <w:p w:rsidR="00741DCA" w:rsidRPr="007F73DD" w:rsidRDefault="00741DCA" w:rsidP="00741DCA">
      <w:pPr>
        <w:pStyle w:val="Testonormale"/>
        <w:numPr>
          <w:ilvl w:val="0"/>
          <w:numId w:val="3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Bedini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h 11,30</w:t>
      </w:r>
    </w:p>
    <w:p w:rsidR="00C96378" w:rsidRDefault="00C96378" w:rsidP="005C7EE1">
      <w:pPr>
        <w:pStyle w:val="Testonormale"/>
        <w:rPr>
          <w:b/>
          <w:sz w:val="28"/>
          <w:szCs w:val="28"/>
        </w:rPr>
      </w:pPr>
    </w:p>
    <w:p w:rsidR="00945860" w:rsidRDefault="001A05AC" w:rsidP="005C7EE1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31/07</w:t>
      </w:r>
      <w:r w:rsidR="00945860" w:rsidRPr="00DF6934">
        <w:rPr>
          <w:b/>
          <w:sz w:val="28"/>
          <w:szCs w:val="28"/>
        </w:rPr>
        <w:t>/2020</w:t>
      </w:r>
    </w:p>
    <w:p w:rsidR="00C96378" w:rsidRPr="00DF6934" w:rsidRDefault="00C96378" w:rsidP="005C7EE1">
      <w:pPr>
        <w:pStyle w:val="Testonormale"/>
        <w:rPr>
          <w:b/>
          <w:sz w:val="28"/>
          <w:szCs w:val="28"/>
        </w:rPr>
      </w:pPr>
    </w:p>
    <w:p w:rsidR="0012387D" w:rsidRPr="00454B1B" w:rsidRDefault="0012387D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BASILONE</w:t>
      </w:r>
      <w:r w:rsidR="001A05AC" w:rsidRPr="00454B1B">
        <w:rPr>
          <w:rFonts w:ascii="Arial" w:hAnsi="Arial" w:cs="Arial"/>
          <w:b/>
          <w:bCs/>
          <w:sz w:val="32"/>
          <w:szCs w:val="32"/>
        </w:rPr>
        <w:t xml:space="preserve"> collegio</w:t>
      </w:r>
    </w:p>
    <w:p w:rsidR="001A05AC" w:rsidRP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Fiorentino +30   h 14,00</w:t>
      </w:r>
    </w:p>
    <w:p w:rsidR="00CA3115" w:rsidRDefault="00CA3115">
      <w:pPr>
        <w:rPr>
          <w:rFonts w:ascii="Arial" w:hAnsi="Arial" w:cs="Arial"/>
          <w:b/>
          <w:bCs/>
        </w:rPr>
      </w:pPr>
    </w:p>
    <w:p w:rsidR="0012387D" w:rsidRDefault="0012387D">
      <w:pPr>
        <w:rPr>
          <w:rFonts w:ascii="Arial" w:hAnsi="Arial" w:cs="Arial"/>
          <w:b/>
          <w:bCs/>
        </w:rPr>
      </w:pPr>
    </w:p>
    <w:p w:rsidR="00AF7DB1" w:rsidRPr="00454B1B" w:rsidRDefault="00AF7DB1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A60595" w:rsidRDefault="001A05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29/07/2020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Guarnieri</w:t>
      </w:r>
      <w:proofErr w:type="spellEnd"/>
      <w:r>
        <w:rPr>
          <w:rFonts w:ascii="Arial" w:hAnsi="Arial" w:cs="Arial"/>
          <w:b/>
          <w:bCs/>
        </w:rPr>
        <w:t xml:space="preserve"> es.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 9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Galeazzi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Ivaylo</w:t>
      </w:r>
      <w:proofErr w:type="spellEnd"/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Lazzini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Bormbarda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 10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Mannini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Eumir</w:t>
      </w:r>
      <w:proofErr w:type="spellEnd"/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Oddo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Allegretto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 11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Iacopini</w:t>
      </w:r>
      <w:proofErr w:type="spellEnd"/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Lipari + 1</w:t>
      </w:r>
    </w:p>
    <w:p w:rsidR="001A05AC" w:rsidRDefault="001A05AC" w:rsidP="001A05AC">
      <w:pPr>
        <w:pStyle w:val="Paragrafoelenco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Ricatti</w:t>
      </w:r>
    </w:p>
    <w:p w:rsidR="001A05AC" w:rsidRPr="001A05AC" w:rsidRDefault="001A05AC" w:rsidP="001A05AC">
      <w:pPr>
        <w:pStyle w:val="Paragrafoelenco"/>
        <w:rPr>
          <w:rFonts w:ascii="Arial" w:hAnsi="Arial" w:cs="Arial"/>
          <w:b/>
          <w:bCs/>
        </w:rPr>
      </w:pPr>
    </w:p>
    <w:p w:rsidR="00E136D4" w:rsidRDefault="00E136D4" w:rsidP="00E136D4">
      <w:pPr>
        <w:rPr>
          <w:rFonts w:ascii="Arial" w:hAnsi="Arial" w:cs="Arial"/>
          <w:b/>
          <w:bCs/>
        </w:rPr>
      </w:pPr>
    </w:p>
    <w:p w:rsidR="001A62EB" w:rsidRPr="00454B1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bookmarkEnd w:id="0"/>
    <w:p w:rsidR="007B2C59" w:rsidRPr="007B2C59" w:rsidRDefault="007B2C59" w:rsidP="007B2C59">
      <w:pPr>
        <w:rPr>
          <w:b/>
        </w:rPr>
      </w:pPr>
      <w:r w:rsidRPr="007B2C59">
        <w:rPr>
          <w:b/>
        </w:rPr>
        <w:t xml:space="preserve">Mercoledì 29 Luglio h 9:30              </w:t>
      </w:r>
    </w:p>
    <w:p w:rsidR="007B2C59" w:rsidRPr="00EF0A09" w:rsidRDefault="007B2C59" w:rsidP="007B2C59">
      <w:pPr>
        <w:pStyle w:val="Paragrafoelenco"/>
        <w:numPr>
          <w:ilvl w:val="0"/>
          <w:numId w:val="25"/>
        </w:numPr>
        <w:rPr>
          <w:b/>
        </w:rPr>
      </w:pPr>
      <w:r w:rsidRPr="00EF0A09">
        <w:rPr>
          <w:b/>
        </w:rPr>
        <w:t>SQUASSONI</w:t>
      </w:r>
      <w:r w:rsidR="00EF0A09" w:rsidRPr="00EF0A09">
        <w:rPr>
          <w:b/>
        </w:rPr>
        <w:t xml:space="preserve"> </w:t>
      </w:r>
      <w:r w:rsidR="00EF0A09" w:rsidRPr="00EF0A09">
        <w:rPr>
          <w:b/>
        </w:rPr>
        <w:t>prosieguo incidente probatorio (ascolto persona offesa)  </w:t>
      </w:r>
    </w:p>
    <w:p w:rsidR="007B2C59" w:rsidRDefault="007B2C59" w:rsidP="00E136D4">
      <w:pPr>
        <w:rPr>
          <w:rFonts w:ascii="Arial" w:hAnsi="Arial" w:cs="Arial"/>
          <w:b/>
          <w:bCs/>
        </w:rPr>
      </w:pPr>
    </w:p>
    <w:sectPr w:rsidR="007B2C5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22"/>
  </w:num>
  <w:num w:numId="5">
    <w:abstractNumId w:val="35"/>
  </w:num>
  <w:num w:numId="6">
    <w:abstractNumId w:val="24"/>
  </w:num>
  <w:num w:numId="7">
    <w:abstractNumId w:val="28"/>
  </w:num>
  <w:num w:numId="8">
    <w:abstractNumId w:val="0"/>
  </w:num>
  <w:num w:numId="9">
    <w:abstractNumId w:val="13"/>
  </w:num>
  <w:num w:numId="10">
    <w:abstractNumId w:val="31"/>
  </w:num>
  <w:num w:numId="11">
    <w:abstractNumId w:val="1"/>
  </w:num>
  <w:num w:numId="12">
    <w:abstractNumId w:val="11"/>
  </w:num>
  <w:num w:numId="13">
    <w:abstractNumId w:val="10"/>
  </w:num>
  <w:num w:numId="14">
    <w:abstractNumId w:val="29"/>
  </w:num>
  <w:num w:numId="15">
    <w:abstractNumId w:val="25"/>
  </w:num>
  <w:num w:numId="16">
    <w:abstractNumId w:val="18"/>
  </w:num>
  <w:num w:numId="17">
    <w:abstractNumId w:val="32"/>
  </w:num>
  <w:num w:numId="18">
    <w:abstractNumId w:val="4"/>
  </w:num>
  <w:num w:numId="19">
    <w:abstractNumId w:val="34"/>
  </w:num>
  <w:num w:numId="20">
    <w:abstractNumId w:val="27"/>
  </w:num>
  <w:num w:numId="21">
    <w:abstractNumId w:val="3"/>
  </w:num>
  <w:num w:numId="22">
    <w:abstractNumId w:val="23"/>
  </w:num>
  <w:num w:numId="23">
    <w:abstractNumId w:val="2"/>
  </w:num>
  <w:num w:numId="24">
    <w:abstractNumId w:val="9"/>
  </w:num>
  <w:num w:numId="25">
    <w:abstractNumId w:val="6"/>
  </w:num>
  <w:num w:numId="26">
    <w:abstractNumId w:val="19"/>
  </w:num>
  <w:num w:numId="27">
    <w:abstractNumId w:val="7"/>
  </w:num>
  <w:num w:numId="28">
    <w:abstractNumId w:val="26"/>
  </w:num>
  <w:num w:numId="29">
    <w:abstractNumId w:val="33"/>
  </w:num>
  <w:num w:numId="30">
    <w:abstractNumId w:val="5"/>
  </w:num>
  <w:num w:numId="31">
    <w:abstractNumId w:val="21"/>
  </w:num>
  <w:num w:numId="32">
    <w:abstractNumId w:val="14"/>
  </w:num>
  <w:num w:numId="33">
    <w:abstractNumId w:val="8"/>
  </w:num>
  <w:num w:numId="34">
    <w:abstractNumId w:val="15"/>
  </w:num>
  <w:num w:numId="35">
    <w:abstractNumId w:val="17"/>
  </w:num>
  <w:num w:numId="3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5"/>
    <w:rsid w:val="00054A90"/>
    <w:rsid w:val="00074847"/>
    <w:rsid w:val="00091D12"/>
    <w:rsid w:val="000C1FE2"/>
    <w:rsid w:val="000C3850"/>
    <w:rsid w:val="000D2B59"/>
    <w:rsid w:val="000F6F4F"/>
    <w:rsid w:val="0012387D"/>
    <w:rsid w:val="001331F8"/>
    <w:rsid w:val="001355E1"/>
    <w:rsid w:val="0016283A"/>
    <w:rsid w:val="00182AC8"/>
    <w:rsid w:val="001A05AC"/>
    <w:rsid w:val="001A62EB"/>
    <w:rsid w:val="001D53E4"/>
    <w:rsid w:val="002014C4"/>
    <w:rsid w:val="00204689"/>
    <w:rsid w:val="002538F4"/>
    <w:rsid w:val="0029407F"/>
    <w:rsid w:val="00343660"/>
    <w:rsid w:val="003504A6"/>
    <w:rsid w:val="00377CD4"/>
    <w:rsid w:val="003F3BAD"/>
    <w:rsid w:val="00443D7F"/>
    <w:rsid w:val="0045372C"/>
    <w:rsid w:val="00454B1B"/>
    <w:rsid w:val="00455221"/>
    <w:rsid w:val="00487CA1"/>
    <w:rsid w:val="00494FC9"/>
    <w:rsid w:val="004D3C8D"/>
    <w:rsid w:val="00514CA4"/>
    <w:rsid w:val="0057372D"/>
    <w:rsid w:val="0058179C"/>
    <w:rsid w:val="0058392E"/>
    <w:rsid w:val="00593DB7"/>
    <w:rsid w:val="005A1DBC"/>
    <w:rsid w:val="005C4B05"/>
    <w:rsid w:val="005C7EE1"/>
    <w:rsid w:val="00661898"/>
    <w:rsid w:val="006651E2"/>
    <w:rsid w:val="00685294"/>
    <w:rsid w:val="0069416D"/>
    <w:rsid w:val="00721DEA"/>
    <w:rsid w:val="00734B5D"/>
    <w:rsid w:val="00741DCA"/>
    <w:rsid w:val="00754966"/>
    <w:rsid w:val="00756A2F"/>
    <w:rsid w:val="007648F8"/>
    <w:rsid w:val="007750AC"/>
    <w:rsid w:val="007B2C59"/>
    <w:rsid w:val="007C2571"/>
    <w:rsid w:val="007C36FE"/>
    <w:rsid w:val="007F73DD"/>
    <w:rsid w:val="00802774"/>
    <w:rsid w:val="00807136"/>
    <w:rsid w:val="00844CBC"/>
    <w:rsid w:val="008A769B"/>
    <w:rsid w:val="008B19AC"/>
    <w:rsid w:val="008C177C"/>
    <w:rsid w:val="00913EDA"/>
    <w:rsid w:val="00945860"/>
    <w:rsid w:val="009611D9"/>
    <w:rsid w:val="00A575D6"/>
    <w:rsid w:val="00A60595"/>
    <w:rsid w:val="00A84CCE"/>
    <w:rsid w:val="00AA773A"/>
    <w:rsid w:val="00AD189F"/>
    <w:rsid w:val="00AF1D42"/>
    <w:rsid w:val="00AF7DB1"/>
    <w:rsid w:val="00B01829"/>
    <w:rsid w:val="00B064FC"/>
    <w:rsid w:val="00B337D8"/>
    <w:rsid w:val="00B60F40"/>
    <w:rsid w:val="00C1491A"/>
    <w:rsid w:val="00C40C66"/>
    <w:rsid w:val="00C758D7"/>
    <w:rsid w:val="00C8391D"/>
    <w:rsid w:val="00C96378"/>
    <w:rsid w:val="00CA3115"/>
    <w:rsid w:val="00CA45F4"/>
    <w:rsid w:val="00D04C3C"/>
    <w:rsid w:val="00D70E95"/>
    <w:rsid w:val="00D74B45"/>
    <w:rsid w:val="00DA4A04"/>
    <w:rsid w:val="00DE75C7"/>
    <w:rsid w:val="00DF6934"/>
    <w:rsid w:val="00E136D4"/>
    <w:rsid w:val="00EA544D"/>
    <w:rsid w:val="00EF0A09"/>
    <w:rsid w:val="00F906A3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F82F-1199-4A38-BE92-5F4B5C2B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paola.rosso</cp:lastModifiedBy>
  <cp:revision>12</cp:revision>
  <dcterms:created xsi:type="dcterms:W3CDTF">2020-07-22T10:47:00Z</dcterms:created>
  <dcterms:modified xsi:type="dcterms:W3CDTF">2020-07-23T10:55:00Z</dcterms:modified>
</cp:coreProperties>
</file>